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BEFA9" w14:textId="4B4A73B7" w:rsidR="00BC3324" w:rsidRDefault="00F5013C">
      <w:pPr>
        <w:spacing w:before="120"/>
        <w:jc w:val="center"/>
        <w:rPr>
          <w:b/>
          <w:sz w:val="22"/>
          <w:szCs w:val="22"/>
        </w:rPr>
      </w:pPr>
      <w:bookmarkStart w:id="0" w:name="_Hlk75519419"/>
      <w:r>
        <w:rPr>
          <w:b/>
          <w:sz w:val="22"/>
          <w:szCs w:val="22"/>
        </w:rPr>
        <w:t>ПАМЯТКА ЗАСТРАХОВАННОМУ ЛИЦУ</w:t>
      </w:r>
      <w:bookmarkStart w:id="1" w:name="_GoBack"/>
      <w:bookmarkEnd w:id="1"/>
    </w:p>
    <w:p w14:paraId="7C65F72A" w14:textId="74F0DBEE" w:rsidR="00BC3324" w:rsidRDefault="00E83AA2">
      <w:pPr>
        <w:tabs>
          <w:tab w:val="left" w:pos="284"/>
        </w:tabs>
        <w:autoSpaceDN w:val="0"/>
        <w:adjustRightInd w:val="0"/>
        <w:jc w:val="both"/>
        <w:rPr>
          <w:bCs/>
          <w:color w:val="1D1D1B"/>
          <w:spacing w:val="-4"/>
          <w:sz w:val="18"/>
          <w:szCs w:val="18"/>
        </w:rPr>
      </w:pPr>
      <w:r>
        <w:rPr>
          <w:bCs/>
          <w:color w:val="1D1D1B"/>
          <w:spacing w:val="-4"/>
          <w:sz w:val="18"/>
          <w:szCs w:val="18"/>
        </w:rPr>
        <w:t>Настоящая Памятка содержит выдержку из условий Договора коллективного страхования от несчастных случаев № 001-ГС-00066</w:t>
      </w:r>
      <w:r w:rsidR="00012003">
        <w:rPr>
          <w:bCs/>
          <w:color w:val="1D1D1B"/>
          <w:spacing w:val="-4"/>
          <w:sz w:val="18"/>
          <w:szCs w:val="18"/>
        </w:rPr>
        <w:t>8</w:t>
      </w:r>
      <w:r>
        <w:rPr>
          <w:bCs/>
          <w:color w:val="1D1D1B"/>
          <w:spacing w:val="-4"/>
          <w:sz w:val="18"/>
          <w:szCs w:val="18"/>
        </w:rPr>
        <w:t>/23 от «</w:t>
      </w:r>
      <w:r w:rsidR="00845713">
        <w:rPr>
          <w:bCs/>
          <w:color w:val="1D1D1B"/>
          <w:spacing w:val="-4"/>
          <w:sz w:val="18"/>
          <w:szCs w:val="18"/>
        </w:rPr>
        <w:t>28</w:t>
      </w:r>
      <w:r>
        <w:rPr>
          <w:bCs/>
          <w:color w:val="1D1D1B"/>
          <w:spacing w:val="-4"/>
          <w:sz w:val="18"/>
          <w:szCs w:val="18"/>
        </w:rPr>
        <w:t xml:space="preserve">» </w:t>
      </w:r>
      <w:r w:rsidR="00845713">
        <w:t>июля</w:t>
      </w:r>
      <w:r>
        <w:rPr>
          <w:bCs/>
          <w:color w:val="1D1D1B"/>
          <w:spacing w:val="-4"/>
          <w:sz w:val="18"/>
          <w:szCs w:val="18"/>
        </w:rPr>
        <w:t xml:space="preserve"> 2023г. (далее – Договор), заключенного между ООО «Абсолют Страхование» (далее – Страховщик) и </w:t>
      </w:r>
      <w:r w:rsidR="00845713" w:rsidRPr="00012003">
        <w:rPr>
          <w:b/>
        </w:rPr>
        <w:t>ООО МФК «</w:t>
      </w:r>
      <w:proofErr w:type="spellStart"/>
      <w:r w:rsidR="00845713" w:rsidRPr="00012003">
        <w:rPr>
          <w:b/>
        </w:rPr>
        <w:t>ЭкспрессДеньги</w:t>
      </w:r>
      <w:proofErr w:type="spellEnd"/>
      <w:r w:rsidR="00845713" w:rsidRPr="00012003">
        <w:rPr>
          <w:b/>
        </w:rPr>
        <w:t>»</w:t>
      </w:r>
      <w:r w:rsidR="00012003">
        <w:rPr>
          <w:bCs/>
          <w:color w:val="1D1D1B"/>
          <w:spacing w:val="-4"/>
          <w:sz w:val="18"/>
          <w:szCs w:val="18"/>
        </w:rPr>
        <w:t xml:space="preserve"> </w:t>
      </w:r>
      <w:r>
        <w:rPr>
          <w:bCs/>
          <w:color w:val="1D1D1B"/>
          <w:spacing w:val="-4"/>
          <w:sz w:val="18"/>
          <w:szCs w:val="18"/>
        </w:rPr>
        <w:t>(далее – Страхователь) на условиях Правил добровольного страхования физических лиц от несчастных случаев и болезней в редакции, действующей на дату заключения Договора, являющихся неотъемлемой частью Договора.</w:t>
      </w:r>
    </w:p>
    <w:p w14:paraId="6EC7FF1D" w14:textId="77777777" w:rsidR="00BC3324" w:rsidRDefault="00E83AA2">
      <w:pPr>
        <w:tabs>
          <w:tab w:val="left" w:pos="0"/>
        </w:tabs>
        <w:autoSpaceDN w:val="0"/>
        <w:adjustRightInd w:val="0"/>
        <w:jc w:val="both"/>
        <w:rPr>
          <w:bCs/>
          <w:color w:val="1D1D1B"/>
          <w:spacing w:val="-4"/>
          <w:sz w:val="18"/>
          <w:szCs w:val="18"/>
        </w:rPr>
      </w:pPr>
      <w:r>
        <w:rPr>
          <w:b/>
          <w:bCs/>
          <w:sz w:val="18"/>
          <w:szCs w:val="18"/>
          <w:lang w:bidi="ru-RU"/>
        </w:rPr>
        <w:t>Заключение в отношении Застрахованного данного договора не является необходимым условием выдачи займа Застрахованному.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BC3324" w14:paraId="4B7621CB" w14:textId="77777777" w:rsidTr="0099174D">
        <w:trPr>
          <w:trHeight w:val="191"/>
        </w:trPr>
        <w:tc>
          <w:tcPr>
            <w:tcW w:w="2694" w:type="dxa"/>
            <w:vMerge w:val="restart"/>
            <w:shd w:val="clear" w:color="auto" w:fill="8DB3E2"/>
            <w:vAlign w:val="center"/>
          </w:tcPr>
          <w:p w14:paraId="0992FB4B" w14:textId="77777777" w:rsidR="00BC3324" w:rsidRDefault="00E83AA2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ЗАСТРАХОВАННОЕ ЛИЦО:</w:t>
            </w:r>
          </w:p>
        </w:tc>
        <w:tc>
          <w:tcPr>
            <w:tcW w:w="7796" w:type="dxa"/>
            <w:shd w:val="clear" w:color="auto" w:fill="auto"/>
          </w:tcPr>
          <w:p w14:paraId="66BF142E" w14:textId="77777777" w:rsidR="00BC3324" w:rsidRDefault="00E83AA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Фамилия, имя, отчество                                дата рождения </w:t>
            </w:r>
          </w:p>
        </w:tc>
      </w:tr>
      <w:tr w:rsidR="00BC3324" w14:paraId="16FF14E9" w14:textId="77777777" w:rsidTr="0099174D">
        <w:trPr>
          <w:trHeight w:val="242"/>
        </w:trPr>
        <w:tc>
          <w:tcPr>
            <w:tcW w:w="2694" w:type="dxa"/>
            <w:vMerge/>
            <w:shd w:val="clear" w:color="auto" w:fill="8DB3E2"/>
            <w:vAlign w:val="center"/>
          </w:tcPr>
          <w:p w14:paraId="0DFB56F8" w14:textId="77777777" w:rsidR="00BC3324" w:rsidRDefault="00BC3324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7E4422FC" w14:textId="77777777" w:rsidR="00BC3324" w:rsidRDefault="00E83AA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Паспорт: серия, №                                          </w:t>
            </w:r>
          </w:p>
        </w:tc>
      </w:tr>
      <w:tr w:rsidR="00BC3324" w14:paraId="06C04251" w14:textId="77777777" w:rsidTr="0099174D">
        <w:trPr>
          <w:trHeight w:val="242"/>
        </w:trPr>
        <w:tc>
          <w:tcPr>
            <w:tcW w:w="2694" w:type="dxa"/>
            <w:shd w:val="clear" w:color="auto" w:fill="8DB3E2"/>
            <w:vAlign w:val="center"/>
          </w:tcPr>
          <w:p w14:paraId="52D1EFC2" w14:textId="77777777" w:rsidR="00BC3324" w:rsidRDefault="00E83AA2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ВЫГОДОПРИОБРЕТАТЕЛЬ</w:t>
            </w:r>
          </w:p>
        </w:tc>
        <w:tc>
          <w:tcPr>
            <w:tcW w:w="7796" w:type="dxa"/>
            <w:shd w:val="clear" w:color="auto" w:fill="auto"/>
          </w:tcPr>
          <w:p w14:paraId="5AE7B965" w14:textId="77777777" w:rsidR="00BC3324" w:rsidRDefault="00E83AA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Застрахованное лицо или его законные наследники</w:t>
            </w:r>
          </w:p>
        </w:tc>
      </w:tr>
      <w:tr w:rsidR="00BC3324" w14:paraId="4D943AF4" w14:textId="77777777" w:rsidTr="0099174D">
        <w:trPr>
          <w:trHeight w:val="426"/>
        </w:trPr>
        <w:tc>
          <w:tcPr>
            <w:tcW w:w="2694" w:type="dxa"/>
            <w:shd w:val="clear" w:color="auto" w:fill="8DB3E2"/>
            <w:vAlign w:val="center"/>
          </w:tcPr>
          <w:p w14:paraId="18BCE31D" w14:textId="77777777" w:rsidR="00BC3324" w:rsidRDefault="00E83AA2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СТРАХОВЫЕ РИСКИ</w:t>
            </w:r>
          </w:p>
          <w:p w14:paraId="2161802A" w14:textId="77777777" w:rsidR="00BC3324" w:rsidRDefault="00BC3324">
            <w:pPr>
              <w:tabs>
                <w:tab w:val="left" w:pos="175"/>
              </w:tabs>
              <w:ind w:left="34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347EA0AD" w14:textId="77777777" w:rsidR="00BC3324" w:rsidRDefault="00E83AA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Смерть Застрахованного в результате несчастного случая, произошедшего в течение периода страхования («Смерть в результате НС»);</w:t>
            </w:r>
          </w:p>
          <w:p w14:paraId="78E6E962" w14:textId="77777777" w:rsidR="00BC3324" w:rsidRDefault="00E83AA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Инвалидность Застрахованного I или II группы в результате несчастного случая, произошедшего в течение периода страхования («Инвалидность I, II группы в результате НС»).</w:t>
            </w:r>
          </w:p>
        </w:tc>
      </w:tr>
      <w:tr w:rsidR="00BC3324" w14:paraId="34D29174" w14:textId="77777777" w:rsidTr="0099174D">
        <w:trPr>
          <w:trHeight w:val="559"/>
        </w:trPr>
        <w:tc>
          <w:tcPr>
            <w:tcW w:w="2694" w:type="dxa"/>
            <w:shd w:val="clear" w:color="auto" w:fill="8DB3E2"/>
            <w:vAlign w:val="center"/>
          </w:tcPr>
          <w:p w14:paraId="4AA68146" w14:textId="77777777" w:rsidR="00BC3324" w:rsidRDefault="00E83AA2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ТЕРРИТОРИЯ СТРАХОВАНИЯ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0BA4413" w14:textId="77777777" w:rsidR="00BC3324" w:rsidRDefault="00E83AA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</w:tr>
      <w:tr w:rsidR="00BC3324" w14:paraId="1B58AAC8" w14:textId="77777777" w:rsidTr="0099174D">
        <w:trPr>
          <w:trHeight w:val="384"/>
        </w:trPr>
        <w:tc>
          <w:tcPr>
            <w:tcW w:w="2694" w:type="dxa"/>
            <w:shd w:val="clear" w:color="auto" w:fill="8DB3E2"/>
            <w:vAlign w:val="center"/>
          </w:tcPr>
          <w:p w14:paraId="0D22CF0F" w14:textId="77777777" w:rsidR="00BC3324" w:rsidRDefault="00E83AA2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СТРАХОВАЯ СУММА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B6E239B" w14:textId="77777777" w:rsidR="00BC3324" w:rsidRDefault="00E83AA2">
            <w:pPr>
              <w:numPr>
                <w:ilvl w:val="0"/>
                <w:numId w:val="11"/>
              </w:numPr>
              <w:ind w:left="317" w:hanging="28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_</w:t>
            </w:r>
            <w:r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>цифрами</w:t>
            </w:r>
            <w:r>
              <w:rPr>
                <w:rFonts w:eastAsia="Calibri"/>
                <w:sz w:val="18"/>
                <w:szCs w:val="18"/>
                <w:lang w:eastAsia="en-US"/>
              </w:rPr>
              <w:t>______ ( __</w:t>
            </w:r>
            <w:r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>прописью</w:t>
            </w:r>
            <w:r>
              <w:rPr>
                <w:rFonts w:eastAsia="Calibri"/>
                <w:sz w:val="18"/>
                <w:szCs w:val="18"/>
                <w:lang w:eastAsia="en-US"/>
              </w:rPr>
              <w:t>____________) рублей, ___коп.</w:t>
            </w:r>
          </w:p>
        </w:tc>
      </w:tr>
      <w:tr w:rsidR="00BC3324" w14:paraId="65298BBF" w14:textId="77777777" w:rsidTr="0099174D">
        <w:trPr>
          <w:trHeight w:val="205"/>
        </w:trPr>
        <w:tc>
          <w:tcPr>
            <w:tcW w:w="2694" w:type="dxa"/>
            <w:shd w:val="clear" w:color="auto" w:fill="8DB3E2"/>
            <w:vAlign w:val="center"/>
          </w:tcPr>
          <w:p w14:paraId="339C7A59" w14:textId="77777777" w:rsidR="00BC3324" w:rsidRDefault="00E83AA2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ПЕРИОД СТРАХОВАНИЯ: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50E6AF2" w14:textId="77777777" w:rsidR="00BC3324" w:rsidRDefault="00E83AA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 00.00 часов </w:t>
            </w:r>
            <w:r>
              <w:rPr>
                <w:rFonts w:eastAsia="Calibri"/>
                <w:color w:val="000000"/>
                <w:sz w:val="18"/>
                <w:szCs w:val="18"/>
              </w:rPr>
              <w:t>«___» _________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20__г. по 23.59 часов </w:t>
            </w:r>
            <w:r>
              <w:rPr>
                <w:rFonts w:eastAsia="Calibri"/>
                <w:color w:val="000000"/>
                <w:sz w:val="18"/>
                <w:szCs w:val="18"/>
              </w:rPr>
              <w:t>«___» ___________</w:t>
            </w:r>
            <w:r>
              <w:rPr>
                <w:rFonts w:eastAsia="Calibri"/>
                <w:sz w:val="18"/>
                <w:szCs w:val="18"/>
                <w:lang w:eastAsia="en-US"/>
              </w:rPr>
              <w:t>20__г. включительно.</w:t>
            </w:r>
          </w:p>
        </w:tc>
      </w:tr>
    </w:tbl>
    <w:p w14:paraId="71030799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b/>
          <w:bCs/>
          <w:sz w:val="18"/>
          <w:szCs w:val="18"/>
          <w:lang w:bidi="ru-RU"/>
        </w:rPr>
        <w:t>Что делать, если произошло страховое событие?</w:t>
      </w:r>
    </w:p>
    <w:p w14:paraId="1C477C3C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Если произошло страховое событие Застрахованному лицу или его представителям необходимо уведомить Страхователя и Страховщика об этом любым доступным способом в разумные сроки, но не позже, чем в течение 30 (Тридцати) дней с момента, когда стало известно о наступлении страхового события.</w:t>
      </w:r>
    </w:p>
    <w:p w14:paraId="7D75C2D0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Далее необходимо предоставить Страховщику следующие документы (оригиналы или их копии, заверенные выдавшим органом или его должностным лицом либо нотариусом):</w:t>
      </w:r>
    </w:p>
    <w:p w14:paraId="29BFAE88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В случае Смерти в результате НС:</w:t>
      </w:r>
    </w:p>
    <w:p w14:paraId="399772BF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а)</w:t>
      </w:r>
      <w:r>
        <w:rPr>
          <w:sz w:val="18"/>
          <w:szCs w:val="18"/>
          <w:lang w:bidi="ru-RU"/>
        </w:rPr>
        <w:tab/>
        <w:t>свидетельство органа ЗАГС о смерти Застрахованного лица;</w:t>
      </w:r>
    </w:p>
    <w:p w14:paraId="0219CCFA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б)</w:t>
      </w:r>
      <w:r>
        <w:rPr>
          <w:sz w:val="18"/>
          <w:szCs w:val="18"/>
          <w:lang w:bidi="ru-RU"/>
        </w:rPr>
        <w:tab/>
        <w:t>документ, содержащий данные о причине смерти Застрахованного лица и наличии (отсутствии) алкогольного, наркотического опьянения (Акт вскрытия либо выписка из него, заключение судебно-медицинской экспертизы либо выписка из нее, медицинское свидетельство о смерти Застрахованного (если вскрытие не производилось);</w:t>
      </w:r>
    </w:p>
    <w:p w14:paraId="32D94027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в)</w:t>
      </w:r>
      <w:r>
        <w:rPr>
          <w:sz w:val="18"/>
          <w:szCs w:val="18"/>
          <w:lang w:bidi="ru-RU"/>
        </w:rPr>
        <w:tab/>
        <w:t>акт о несчастном случае на производстве по форме Н-1 (если смерть Застрахованного наступила в результате несчастного случая на производстве), другой документ, составленный соответствующим уполномоченным органом, достоверно свидетельствующем о факте и обстоятельствах события, повлекшего смерть Застрахованного лица (при наступлении страхового случая в результате несчастного случая);</w:t>
      </w:r>
    </w:p>
    <w:p w14:paraId="537EEDE3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г)</w:t>
      </w:r>
      <w:r>
        <w:rPr>
          <w:sz w:val="18"/>
          <w:szCs w:val="18"/>
          <w:lang w:bidi="ru-RU"/>
        </w:rPr>
        <w:tab/>
        <w:t>свидетельство о праве на наследство (при получении страховой выплаты наследниками Застрахованного или наследниками Выгодоприобретателя);</w:t>
      </w:r>
    </w:p>
    <w:p w14:paraId="47790684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д)</w:t>
      </w:r>
      <w:r>
        <w:rPr>
          <w:sz w:val="18"/>
          <w:szCs w:val="18"/>
          <w:lang w:bidi="ru-RU"/>
        </w:rPr>
        <w:tab/>
        <w:t>документ, подтверждающий родство либо факт усыновления/опекунства/попечительства (при получении страховой выплаты законными представителями Застрахованного);</w:t>
      </w:r>
    </w:p>
    <w:p w14:paraId="08FBC2C2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е)</w:t>
      </w:r>
      <w:r>
        <w:rPr>
          <w:sz w:val="18"/>
          <w:szCs w:val="18"/>
          <w:lang w:bidi="ru-RU"/>
        </w:rPr>
        <w:tab/>
        <w:t>документ, удостоверяющий личность Выгодоприобретателя/наследника.</w:t>
      </w:r>
    </w:p>
    <w:p w14:paraId="3D6B46EC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В случае Инвалидности I, II группы в результате НС:</w:t>
      </w:r>
    </w:p>
    <w:p w14:paraId="578C9949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а)</w:t>
      </w:r>
      <w:r>
        <w:rPr>
          <w:sz w:val="18"/>
          <w:szCs w:val="18"/>
          <w:lang w:bidi="ru-RU"/>
        </w:rPr>
        <w:tab/>
        <w:t>акт о несчастном случае на производстве по форме Н-1 (в случае получения производственной травмы), другой документ, составленный соответствующим уполномоченным органом, достоверно свидетельствующий о факте и обстоятельствах несчастного случая, повлекшего причинение вреда здоровью (в случае наступления страхового случая в результате несчастного случая);</w:t>
      </w:r>
    </w:p>
    <w:p w14:paraId="47E15F49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б)</w:t>
      </w:r>
      <w:r>
        <w:rPr>
          <w:sz w:val="18"/>
          <w:szCs w:val="18"/>
          <w:lang w:bidi="ru-RU"/>
        </w:rPr>
        <w:tab/>
        <w:t>заключение соответствующего учреждения, определенного действующим законодательством РФ, об установлении группы инвалидности;</w:t>
      </w:r>
    </w:p>
    <w:p w14:paraId="2C113E39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в)</w:t>
      </w:r>
      <w:r>
        <w:rPr>
          <w:sz w:val="18"/>
          <w:szCs w:val="18"/>
          <w:lang w:bidi="ru-RU"/>
        </w:rPr>
        <w:tab/>
        <w:t>документы, подтверждающие причинно-следственную связь между произошедшим несчастным случаем и установлением инвалидности (копия амбулаторной карты или истории болезни, выписка из амбулаторной карты или истории болезни, направление на медико-социальную экспертизу, акт медико-социальной экспертизы и др.);</w:t>
      </w:r>
    </w:p>
    <w:p w14:paraId="2C8CEE38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г)</w:t>
      </w:r>
      <w:r>
        <w:rPr>
          <w:sz w:val="18"/>
          <w:szCs w:val="18"/>
          <w:lang w:bidi="ru-RU"/>
        </w:rPr>
        <w:tab/>
        <w:t>данные соответствующих лабораторных и инструментальных методов исследования, подтверждающие установленный диагноз (по требованию Страховщика);</w:t>
      </w:r>
    </w:p>
    <w:p w14:paraId="359BA832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д)</w:t>
      </w:r>
      <w:r>
        <w:rPr>
          <w:sz w:val="18"/>
          <w:szCs w:val="18"/>
          <w:lang w:bidi="ru-RU"/>
        </w:rPr>
        <w:tab/>
        <w:t>документ, подтверждающий родство либо факт усыновления/опекунства/попечительства (при получении страховой выплаты законными представителями Застрахованного);</w:t>
      </w:r>
    </w:p>
    <w:p w14:paraId="2F905571" w14:textId="57244CB3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е) документ, удостоверяющий личность.</w:t>
      </w:r>
    </w:p>
    <w:p w14:paraId="2E075814" w14:textId="77777777" w:rsidR="00BC3324" w:rsidRPr="00457897" w:rsidRDefault="00E83AA2">
      <w:pPr>
        <w:ind w:right="39"/>
        <w:jc w:val="both"/>
        <w:rPr>
          <w:sz w:val="18"/>
          <w:szCs w:val="18"/>
          <w:lang w:bidi="ru-RU"/>
        </w:rPr>
      </w:pPr>
      <w:r w:rsidRPr="00457897">
        <w:rPr>
          <w:sz w:val="18"/>
          <w:szCs w:val="18"/>
          <w:lang w:bidi="ru-RU"/>
        </w:rPr>
        <w:t>Информация о порядке отключения от программы:</w:t>
      </w:r>
    </w:p>
    <w:p w14:paraId="6ACAB707" w14:textId="77777777" w:rsidR="00BC3324" w:rsidRPr="00457897" w:rsidRDefault="00E83AA2">
      <w:pPr>
        <w:ind w:right="39"/>
        <w:jc w:val="both"/>
        <w:rPr>
          <w:sz w:val="18"/>
          <w:szCs w:val="18"/>
          <w:lang w:bidi="ru-RU"/>
        </w:rPr>
      </w:pPr>
      <w:r w:rsidRPr="00457897">
        <w:rPr>
          <w:sz w:val="18"/>
          <w:szCs w:val="18"/>
          <w:lang w:bidi="ru-RU"/>
        </w:rPr>
        <w:t xml:space="preserve">Застрахованное лицо может в одностороннем внесудебном порядке расторгнуть (прекратить) Договор страхования в отношении себя, уведомив об этом Страхователя. При этом: </w:t>
      </w:r>
    </w:p>
    <w:p w14:paraId="7DDC777B" w14:textId="77777777" w:rsidR="00BC3324" w:rsidRPr="00457897" w:rsidRDefault="00E83AA2">
      <w:pPr>
        <w:ind w:right="39"/>
        <w:jc w:val="both"/>
        <w:rPr>
          <w:sz w:val="18"/>
          <w:szCs w:val="18"/>
          <w:lang w:bidi="ru-RU"/>
        </w:rPr>
      </w:pPr>
      <w:r w:rsidRPr="00457897">
        <w:rPr>
          <w:sz w:val="18"/>
          <w:szCs w:val="18"/>
          <w:lang w:bidi="ru-RU"/>
        </w:rPr>
        <w:t>- в случае обращения Застрахованного лица в адрес Страхователя с письменным заявлением об исключении из числа застрахованных лиц по Договору страхования в течение 14 (четырнадцати) календарных дней с даты подачи Заявления на страхование, при отсутствии в данном периоде событий, имеющих признаки страхового случая, сумма уплаченной страховой премии и уплаченного вознаграждения за организацию страхования (плата за присоединение к Договору страхования) подлежит возврату в полном объеме. Возврат денежных средств осуществляет Страхователь в срок, не превышающий 7 (семь) рабочих дней со дня получения письменного заявления об исключении из числа застрахованных лиц по Договору страхования;</w:t>
      </w:r>
    </w:p>
    <w:p w14:paraId="0DE0B847" w14:textId="77777777" w:rsidR="00BC3324" w:rsidRPr="00457897" w:rsidRDefault="00E83AA2">
      <w:pPr>
        <w:ind w:right="39"/>
        <w:jc w:val="both"/>
        <w:rPr>
          <w:sz w:val="18"/>
          <w:szCs w:val="18"/>
          <w:lang w:bidi="ru-RU"/>
        </w:rPr>
      </w:pPr>
      <w:r w:rsidRPr="00457897">
        <w:rPr>
          <w:sz w:val="18"/>
          <w:szCs w:val="18"/>
          <w:lang w:bidi="ru-RU"/>
        </w:rPr>
        <w:t xml:space="preserve">- в случае обращения Застрахованного лица в адрес Страхователя с письменным заявлением об исключении из числа застрахованных лиц по Договору страхования по истечении 14 (четырнадцати) календарных дней с даты подачи настоящего Заявления, при отсутствии </w:t>
      </w:r>
      <w:r w:rsidRPr="00457897">
        <w:rPr>
          <w:sz w:val="18"/>
          <w:szCs w:val="18"/>
          <w:lang w:bidi="ru-RU"/>
        </w:rPr>
        <w:lastRenderedPageBreak/>
        <w:t>в данном периоде событий, имеющих признаки страхового случая и при условии предоставления документа, подтверждающего факт полного досрочного погашения займа, часть уплаченной страховой премии подлежит возврату. Расчет части страховой премии, подлежащей возврату, осуществляется пропорционально времени, в течение которого Застрахованное лицо являлось таковым по Договору к данному моменту.</w:t>
      </w:r>
    </w:p>
    <w:p w14:paraId="7CD5D1FB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Обязательства перед Застрахованным лицом по Договору несет Страховщик – страховая компания ООО «Абсолют Страхование».</w:t>
      </w:r>
    </w:p>
    <w:p w14:paraId="4AE738AF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Контакты Страховой компании:</w:t>
      </w:r>
    </w:p>
    <w:p w14:paraId="23768185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Адрес: 115280, г. Москва, ул. Ленинская Слобода, д. 26</w:t>
      </w:r>
    </w:p>
    <w:p w14:paraId="64562AD8" w14:textId="2E8561C1" w:rsidR="00BC3324" w:rsidRPr="00F5013C" w:rsidRDefault="00E83AA2" w:rsidP="00F5013C">
      <w:pPr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Телефон: 8 (495) 025-77-77 для Москвы и Московской области, 8 (800) 200-18-38 для регионов (звонок бесплатный)</w:t>
      </w:r>
    </w:p>
    <w:bookmarkEnd w:id="0"/>
    <w:sectPr w:rsidR="00BC3324" w:rsidRPr="00F5013C" w:rsidSect="00F5013C">
      <w:footerReference w:type="default" r:id="rId8"/>
      <w:pgSz w:w="11906" w:h="16838"/>
      <w:pgMar w:top="284" w:right="424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406DD" w14:textId="77777777" w:rsidR="00A00623" w:rsidRDefault="00A00623">
      <w:r>
        <w:separator/>
      </w:r>
    </w:p>
  </w:endnote>
  <w:endnote w:type="continuationSeparator" w:id="0">
    <w:p w14:paraId="7BD0F51F" w14:textId="77777777" w:rsidR="00A00623" w:rsidRDefault="00A0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698373"/>
      <w:docPartObj>
        <w:docPartGallery w:val="AutoText"/>
      </w:docPartObj>
    </w:sdtPr>
    <w:sdtEndPr/>
    <w:sdtContent>
      <w:p w14:paraId="3784875D" w14:textId="416EC0CB" w:rsidR="00BC3324" w:rsidRDefault="00E83AA2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3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CBED3" w14:textId="77777777" w:rsidR="00A00623" w:rsidRDefault="00A00623">
      <w:r>
        <w:separator/>
      </w:r>
    </w:p>
  </w:footnote>
  <w:footnote w:type="continuationSeparator" w:id="0">
    <w:p w14:paraId="4BD08C11" w14:textId="77777777" w:rsidR="00A00623" w:rsidRDefault="00A0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8727F"/>
    <w:multiLevelType w:val="multilevel"/>
    <w:tmpl w:val="0E58727F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43902"/>
    <w:multiLevelType w:val="multilevel"/>
    <w:tmpl w:val="15743902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left" w:pos="1070"/>
        </w:tabs>
        <w:ind w:left="917" w:hanging="20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78B043F"/>
    <w:multiLevelType w:val="multilevel"/>
    <w:tmpl w:val="378B043F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left" w:pos="1070"/>
        </w:tabs>
        <w:ind w:left="917" w:hanging="20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5F22432"/>
    <w:multiLevelType w:val="multilevel"/>
    <w:tmpl w:val="45F224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65971"/>
    <w:multiLevelType w:val="multilevel"/>
    <w:tmpl w:val="47665971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E927360"/>
    <w:multiLevelType w:val="multilevel"/>
    <w:tmpl w:val="4E927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0E2B"/>
    <w:multiLevelType w:val="multilevel"/>
    <w:tmpl w:val="54440E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A31A4"/>
    <w:multiLevelType w:val="multilevel"/>
    <w:tmpl w:val="5E2A31A4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left" w:pos="1070"/>
        </w:tabs>
        <w:ind w:left="917" w:hanging="20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C047C65"/>
    <w:multiLevelType w:val="multilevel"/>
    <w:tmpl w:val="7C047C65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5"/>
      <w:numFmt w:val="decimal"/>
      <w:lvlRestart w:val="0"/>
      <w:lvlText w:val="%1.%2."/>
      <w:lvlJc w:val="left"/>
      <w:pPr>
        <w:tabs>
          <w:tab w:val="left" w:pos="1070"/>
        </w:tabs>
        <w:ind w:left="91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D6444F1"/>
    <w:multiLevelType w:val="multilevel"/>
    <w:tmpl w:val="7D6444F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left" w:pos="786"/>
        </w:tabs>
        <w:ind w:left="633" w:hanging="20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FC"/>
    <w:rsid w:val="00002FDE"/>
    <w:rsid w:val="0000437B"/>
    <w:rsid w:val="00004383"/>
    <w:rsid w:val="00006647"/>
    <w:rsid w:val="0001149F"/>
    <w:rsid w:val="000114EE"/>
    <w:rsid w:val="00012003"/>
    <w:rsid w:val="00017DD6"/>
    <w:rsid w:val="0002216D"/>
    <w:rsid w:val="00030D99"/>
    <w:rsid w:val="000339AB"/>
    <w:rsid w:val="000364D1"/>
    <w:rsid w:val="00043631"/>
    <w:rsid w:val="000447A6"/>
    <w:rsid w:val="00044BB7"/>
    <w:rsid w:val="000506B7"/>
    <w:rsid w:val="00055354"/>
    <w:rsid w:val="000559B1"/>
    <w:rsid w:val="00056BD7"/>
    <w:rsid w:val="0006033A"/>
    <w:rsid w:val="00060647"/>
    <w:rsid w:val="00060EC7"/>
    <w:rsid w:val="00061649"/>
    <w:rsid w:val="00064A78"/>
    <w:rsid w:val="00064E2C"/>
    <w:rsid w:val="000714D9"/>
    <w:rsid w:val="00075360"/>
    <w:rsid w:val="0007711E"/>
    <w:rsid w:val="000810C6"/>
    <w:rsid w:val="000848C2"/>
    <w:rsid w:val="00085231"/>
    <w:rsid w:val="00085B30"/>
    <w:rsid w:val="00086F8C"/>
    <w:rsid w:val="000876D1"/>
    <w:rsid w:val="000948DA"/>
    <w:rsid w:val="00094EB4"/>
    <w:rsid w:val="00095085"/>
    <w:rsid w:val="00097D3F"/>
    <w:rsid w:val="00097DF6"/>
    <w:rsid w:val="000A162A"/>
    <w:rsid w:val="000A44CD"/>
    <w:rsid w:val="000A4C19"/>
    <w:rsid w:val="000B26C9"/>
    <w:rsid w:val="000B53FC"/>
    <w:rsid w:val="000B67DA"/>
    <w:rsid w:val="000C05C8"/>
    <w:rsid w:val="000C444B"/>
    <w:rsid w:val="000C45AD"/>
    <w:rsid w:val="000C783D"/>
    <w:rsid w:val="000D22A2"/>
    <w:rsid w:val="000D52AD"/>
    <w:rsid w:val="000E36C5"/>
    <w:rsid w:val="000F1D8D"/>
    <w:rsid w:val="000F6BEE"/>
    <w:rsid w:val="00103142"/>
    <w:rsid w:val="00107341"/>
    <w:rsid w:val="0011273C"/>
    <w:rsid w:val="00116726"/>
    <w:rsid w:val="00123463"/>
    <w:rsid w:val="00124684"/>
    <w:rsid w:val="00125E53"/>
    <w:rsid w:val="00127358"/>
    <w:rsid w:val="00127B0E"/>
    <w:rsid w:val="00127DD7"/>
    <w:rsid w:val="00132716"/>
    <w:rsid w:val="00133004"/>
    <w:rsid w:val="00133A9C"/>
    <w:rsid w:val="00134C00"/>
    <w:rsid w:val="00153C0C"/>
    <w:rsid w:val="0015469C"/>
    <w:rsid w:val="00160059"/>
    <w:rsid w:val="00162F09"/>
    <w:rsid w:val="0016471B"/>
    <w:rsid w:val="0016481E"/>
    <w:rsid w:val="00172090"/>
    <w:rsid w:val="00174C3F"/>
    <w:rsid w:val="00181473"/>
    <w:rsid w:val="00190BFA"/>
    <w:rsid w:val="00190E61"/>
    <w:rsid w:val="001934CA"/>
    <w:rsid w:val="001951D4"/>
    <w:rsid w:val="00195499"/>
    <w:rsid w:val="00197514"/>
    <w:rsid w:val="00197C0E"/>
    <w:rsid w:val="001A45E5"/>
    <w:rsid w:val="001A4ACB"/>
    <w:rsid w:val="001A5ACA"/>
    <w:rsid w:val="001A5CEE"/>
    <w:rsid w:val="001B0846"/>
    <w:rsid w:val="001B15D7"/>
    <w:rsid w:val="001B2598"/>
    <w:rsid w:val="001B33B7"/>
    <w:rsid w:val="001B5AA9"/>
    <w:rsid w:val="001C0211"/>
    <w:rsid w:val="001C1064"/>
    <w:rsid w:val="001C2AEB"/>
    <w:rsid w:val="001C2CCE"/>
    <w:rsid w:val="001C3E52"/>
    <w:rsid w:val="001C427A"/>
    <w:rsid w:val="001C5855"/>
    <w:rsid w:val="001D31F3"/>
    <w:rsid w:val="001E2D07"/>
    <w:rsid w:val="001E3094"/>
    <w:rsid w:val="001E4177"/>
    <w:rsid w:val="001E4683"/>
    <w:rsid w:val="001E6A99"/>
    <w:rsid w:val="001F1836"/>
    <w:rsid w:val="001F5FAA"/>
    <w:rsid w:val="001F62FC"/>
    <w:rsid w:val="001F737C"/>
    <w:rsid w:val="001F74E9"/>
    <w:rsid w:val="00201F04"/>
    <w:rsid w:val="00202800"/>
    <w:rsid w:val="00206AF6"/>
    <w:rsid w:val="00207A70"/>
    <w:rsid w:val="00210782"/>
    <w:rsid w:val="00212584"/>
    <w:rsid w:val="0021344F"/>
    <w:rsid w:val="00220577"/>
    <w:rsid w:val="0022201E"/>
    <w:rsid w:val="00222EFE"/>
    <w:rsid w:val="00223AA1"/>
    <w:rsid w:val="002253B1"/>
    <w:rsid w:val="00234025"/>
    <w:rsid w:val="00235AA2"/>
    <w:rsid w:val="00241B71"/>
    <w:rsid w:val="00253B30"/>
    <w:rsid w:val="00254805"/>
    <w:rsid w:val="00255B5F"/>
    <w:rsid w:val="002607F4"/>
    <w:rsid w:val="00262298"/>
    <w:rsid w:val="0026449A"/>
    <w:rsid w:val="00266CA9"/>
    <w:rsid w:val="00266D7E"/>
    <w:rsid w:val="00270F9E"/>
    <w:rsid w:val="00272826"/>
    <w:rsid w:val="00272B3F"/>
    <w:rsid w:val="002760D8"/>
    <w:rsid w:val="002808B3"/>
    <w:rsid w:val="00296233"/>
    <w:rsid w:val="002A18DD"/>
    <w:rsid w:val="002A2F0F"/>
    <w:rsid w:val="002B2820"/>
    <w:rsid w:val="002B2D4C"/>
    <w:rsid w:val="002B6F45"/>
    <w:rsid w:val="002B70F4"/>
    <w:rsid w:val="002C0A71"/>
    <w:rsid w:val="002C3646"/>
    <w:rsid w:val="002C52B6"/>
    <w:rsid w:val="002D4C56"/>
    <w:rsid w:val="002E105A"/>
    <w:rsid w:val="002E50D2"/>
    <w:rsid w:val="002E5F93"/>
    <w:rsid w:val="002F23AF"/>
    <w:rsid w:val="002F32F6"/>
    <w:rsid w:val="002F3F45"/>
    <w:rsid w:val="00300966"/>
    <w:rsid w:val="003038DF"/>
    <w:rsid w:val="00305CEA"/>
    <w:rsid w:val="0031100B"/>
    <w:rsid w:val="0031166B"/>
    <w:rsid w:val="003137AD"/>
    <w:rsid w:val="003148C0"/>
    <w:rsid w:val="00320193"/>
    <w:rsid w:val="00321259"/>
    <w:rsid w:val="003216DA"/>
    <w:rsid w:val="0032376A"/>
    <w:rsid w:val="0032660C"/>
    <w:rsid w:val="003270A1"/>
    <w:rsid w:val="00330001"/>
    <w:rsid w:val="0033209A"/>
    <w:rsid w:val="00344F61"/>
    <w:rsid w:val="00345912"/>
    <w:rsid w:val="003460C6"/>
    <w:rsid w:val="00350883"/>
    <w:rsid w:val="00351877"/>
    <w:rsid w:val="00352516"/>
    <w:rsid w:val="00352D85"/>
    <w:rsid w:val="00353CD2"/>
    <w:rsid w:val="0035526D"/>
    <w:rsid w:val="00357780"/>
    <w:rsid w:val="00360A86"/>
    <w:rsid w:val="00363D86"/>
    <w:rsid w:val="00373574"/>
    <w:rsid w:val="00380F1B"/>
    <w:rsid w:val="003811F0"/>
    <w:rsid w:val="003A141D"/>
    <w:rsid w:val="003B4412"/>
    <w:rsid w:val="003C0990"/>
    <w:rsid w:val="003C0F53"/>
    <w:rsid w:val="003C1836"/>
    <w:rsid w:val="003C3F93"/>
    <w:rsid w:val="003C4F45"/>
    <w:rsid w:val="003C63A3"/>
    <w:rsid w:val="003C7824"/>
    <w:rsid w:val="003D2AEC"/>
    <w:rsid w:val="003E00F2"/>
    <w:rsid w:val="003E35EB"/>
    <w:rsid w:val="003E5CA7"/>
    <w:rsid w:val="003F0490"/>
    <w:rsid w:val="003F120F"/>
    <w:rsid w:val="003F16EF"/>
    <w:rsid w:val="003F2433"/>
    <w:rsid w:val="004005A2"/>
    <w:rsid w:val="00401841"/>
    <w:rsid w:val="00402A41"/>
    <w:rsid w:val="004034B0"/>
    <w:rsid w:val="00407C6C"/>
    <w:rsid w:val="00415EFE"/>
    <w:rsid w:val="00416457"/>
    <w:rsid w:val="004245B5"/>
    <w:rsid w:val="004251AF"/>
    <w:rsid w:val="0042730B"/>
    <w:rsid w:val="00427E02"/>
    <w:rsid w:val="00430DE5"/>
    <w:rsid w:val="00432F64"/>
    <w:rsid w:val="00433296"/>
    <w:rsid w:val="004333B5"/>
    <w:rsid w:val="00433C94"/>
    <w:rsid w:val="00433EEC"/>
    <w:rsid w:val="00436013"/>
    <w:rsid w:val="00436AB9"/>
    <w:rsid w:val="00437947"/>
    <w:rsid w:val="00437D9C"/>
    <w:rsid w:val="00437FEE"/>
    <w:rsid w:val="0044168E"/>
    <w:rsid w:val="00442A59"/>
    <w:rsid w:val="0044763A"/>
    <w:rsid w:val="00447D50"/>
    <w:rsid w:val="00450363"/>
    <w:rsid w:val="004523FC"/>
    <w:rsid w:val="00452A2D"/>
    <w:rsid w:val="004530A4"/>
    <w:rsid w:val="00455B3E"/>
    <w:rsid w:val="00457897"/>
    <w:rsid w:val="00461B2C"/>
    <w:rsid w:val="00467B08"/>
    <w:rsid w:val="00471E17"/>
    <w:rsid w:val="004804BA"/>
    <w:rsid w:val="00481622"/>
    <w:rsid w:val="00485AAF"/>
    <w:rsid w:val="00490A91"/>
    <w:rsid w:val="004921DB"/>
    <w:rsid w:val="00497482"/>
    <w:rsid w:val="00497BA9"/>
    <w:rsid w:val="004A4079"/>
    <w:rsid w:val="004A445F"/>
    <w:rsid w:val="004C009D"/>
    <w:rsid w:val="004C10D8"/>
    <w:rsid w:val="004C11C6"/>
    <w:rsid w:val="004C71FD"/>
    <w:rsid w:val="004D0E81"/>
    <w:rsid w:val="004D2542"/>
    <w:rsid w:val="004D2D49"/>
    <w:rsid w:val="004D7BC1"/>
    <w:rsid w:val="004E0BED"/>
    <w:rsid w:val="004E198C"/>
    <w:rsid w:val="004E1E2A"/>
    <w:rsid w:val="004E27DB"/>
    <w:rsid w:val="004E2FCF"/>
    <w:rsid w:val="004F0880"/>
    <w:rsid w:val="004F66F1"/>
    <w:rsid w:val="004F699D"/>
    <w:rsid w:val="004F6AC2"/>
    <w:rsid w:val="004F70DB"/>
    <w:rsid w:val="004F75A2"/>
    <w:rsid w:val="0050312F"/>
    <w:rsid w:val="00503E96"/>
    <w:rsid w:val="00510275"/>
    <w:rsid w:val="005124DD"/>
    <w:rsid w:val="00516294"/>
    <w:rsid w:val="00516AFF"/>
    <w:rsid w:val="0052200B"/>
    <w:rsid w:val="0052380A"/>
    <w:rsid w:val="005246DB"/>
    <w:rsid w:val="00524ECA"/>
    <w:rsid w:val="00530349"/>
    <w:rsid w:val="00530F09"/>
    <w:rsid w:val="005328CE"/>
    <w:rsid w:val="00532EBF"/>
    <w:rsid w:val="00532F9F"/>
    <w:rsid w:val="005353CA"/>
    <w:rsid w:val="00536D62"/>
    <w:rsid w:val="00551E51"/>
    <w:rsid w:val="00553290"/>
    <w:rsid w:val="005579D8"/>
    <w:rsid w:val="005611D5"/>
    <w:rsid w:val="005667B7"/>
    <w:rsid w:val="00570995"/>
    <w:rsid w:val="005709F7"/>
    <w:rsid w:val="0057390E"/>
    <w:rsid w:val="005743F7"/>
    <w:rsid w:val="00583E0E"/>
    <w:rsid w:val="0058525E"/>
    <w:rsid w:val="005914E5"/>
    <w:rsid w:val="0059304D"/>
    <w:rsid w:val="00594CF4"/>
    <w:rsid w:val="005973BE"/>
    <w:rsid w:val="005A0A0F"/>
    <w:rsid w:val="005A1D45"/>
    <w:rsid w:val="005B1C02"/>
    <w:rsid w:val="005B255C"/>
    <w:rsid w:val="005B2A9B"/>
    <w:rsid w:val="005B4312"/>
    <w:rsid w:val="005B48F3"/>
    <w:rsid w:val="005B6D97"/>
    <w:rsid w:val="005C3373"/>
    <w:rsid w:val="005C3A8D"/>
    <w:rsid w:val="005C51CC"/>
    <w:rsid w:val="005D56F0"/>
    <w:rsid w:val="005D7556"/>
    <w:rsid w:val="005E030B"/>
    <w:rsid w:val="005E1DCE"/>
    <w:rsid w:val="005E3038"/>
    <w:rsid w:val="005E5CC5"/>
    <w:rsid w:val="005F21CF"/>
    <w:rsid w:val="005F7A52"/>
    <w:rsid w:val="005F7D14"/>
    <w:rsid w:val="0060067C"/>
    <w:rsid w:val="006009B4"/>
    <w:rsid w:val="00601F4E"/>
    <w:rsid w:val="006036D4"/>
    <w:rsid w:val="00605FCA"/>
    <w:rsid w:val="00607336"/>
    <w:rsid w:val="00611B30"/>
    <w:rsid w:val="00611D2E"/>
    <w:rsid w:val="00615590"/>
    <w:rsid w:val="0061655D"/>
    <w:rsid w:val="00616C19"/>
    <w:rsid w:val="00624649"/>
    <w:rsid w:val="00624766"/>
    <w:rsid w:val="0062578A"/>
    <w:rsid w:val="00634D61"/>
    <w:rsid w:val="00637621"/>
    <w:rsid w:val="006406B2"/>
    <w:rsid w:val="00641A23"/>
    <w:rsid w:val="006425F5"/>
    <w:rsid w:val="00642DC1"/>
    <w:rsid w:val="0064339E"/>
    <w:rsid w:val="0064668E"/>
    <w:rsid w:val="00647AF6"/>
    <w:rsid w:val="00647B63"/>
    <w:rsid w:val="006508C7"/>
    <w:rsid w:val="00651EEE"/>
    <w:rsid w:val="006541F1"/>
    <w:rsid w:val="00660C8D"/>
    <w:rsid w:val="0066161E"/>
    <w:rsid w:val="006617D5"/>
    <w:rsid w:val="00670848"/>
    <w:rsid w:val="006739FA"/>
    <w:rsid w:val="00675068"/>
    <w:rsid w:val="00677378"/>
    <w:rsid w:val="00681CA2"/>
    <w:rsid w:val="006844A6"/>
    <w:rsid w:val="00686C22"/>
    <w:rsid w:val="00687497"/>
    <w:rsid w:val="00687EF3"/>
    <w:rsid w:val="00691E6F"/>
    <w:rsid w:val="00695A1E"/>
    <w:rsid w:val="006964BF"/>
    <w:rsid w:val="00697496"/>
    <w:rsid w:val="00697C8E"/>
    <w:rsid w:val="006A0BBE"/>
    <w:rsid w:val="006A1035"/>
    <w:rsid w:val="006A4D87"/>
    <w:rsid w:val="006B017E"/>
    <w:rsid w:val="006B0900"/>
    <w:rsid w:val="006B39E9"/>
    <w:rsid w:val="006B65BF"/>
    <w:rsid w:val="006B6AE5"/>
    <w:rsid w:val="006B7240"/>
    <w:rsid w:val="006B727C"/>
    <w:rsid w:val="006C1AA8"/>
    <w:rsid w:val="006C2D72"/>
    <w:rsid w:val="006C32A9"/>
    <w:rsid w:val="006C4F5D"/>
    <w:rsid w:val="006C521C"/>
    <w:rsid w:val="006C6D7F"/>
    <w:rsid w:val="006C790A"/>
    <w:rsid w:val="006D159C"/>
    <w:rsid w:val="006D6B22"/>
    <w:rsid w:val="006D6F25"/>
    <w:rsid w:val="006E10C5"/>
    <w:rsid w:val="006E1591"/>
    <w:rsid w:val="006E29FF"/>
    <w:rsid w:val="006E383C"/>
    <w:rsid w:val="006E53A3"/>
    <w:rsid w:val="006E5E06"/>
    <w:rsid w:val="006F01BA"/>
    <w:rsid w:val="006F0240"/>
    <w:rsid w:val="006F1713"/>
    <w:rsid w:val="006F2AA5"/>
    <w:rsid w:val="006F4024"/>
    <w:rsid w:val="006F6025"/>
    <w:rsid w:val="006F779A"/>
    <w:rsid w:val="007017E5"/>
    <w:rsid w:val="00702098"/>
    <w:rsid w:val="00704F62"/>
    <w:rsid w:val="00705A7C"/>
    <w:rsid w:val="00710AF8"/>
    <w:rsid w:val="00712113"/>
    <w:rsid w:val="007121C1"/>
    <w:rsid w:val="00713146"/>
    <w:rsid w:val="007135BA"/>
    <w:rsid w:val="00715430"/>
    <w:rsid w:val="00715A44"/>
    <w:rsid w:val="00717306"/>
    <w:rsid w:val="007216D1"/>
    <w:rsid w:val="00721D7F"/>
    <w:rsid w:val="0072325C"/>
    <w:rsid w:val="0072592D"/>
    <w:rsid w:val="00726297"/>
    <w:rsid w:val="00727368"/>
    <w:rsid w:val="00732703"/>
    <w:rsid w:val="00734318"/>
    <w:rsid w:val="00736E60"/>
    <w:rsid w:val="00740964"/>
    <w:rsid w:val="007506B7"/>
    <w:rsid w:val="00752015"/>
    <w:rsid w:val="00752993"/>
    <w:rsid w:val="00752E1E"/>
    <w:rsid w:val="00753E7E"/>
    <w:rsid w:val="0075494C"/>
    <w:rsid w:val="00755942"/>
    <w:rsid w:val="00755E29"/>
    <w:rsid w:val="00755E2B"/>
    <w:rsid w:val="007601E7"/>
    <w:rsid w:val="00766880"/>
    <w:rsid w:val="00773152"/>
    <w:rsid w:val="007739D0"/>
    <w:rsid w:val="007744A2"/>
    <w:rsid w:val="0078042B"/>
    <w:rsid w:val="00780E6D"/>
    <w:rsid w:val="00781D4F"/>
    <w:rsid w:val="00782500"/>
    <w:rsid w:val="0078580F"/>
    <w:rsid w:val="007919DD"/>
    <w:rsid w:val="007A0856"/>
    <w:rsid w:val="007A14FD"/>
    <w:rsid w:val="007A75DF"/>
    <w:rsid w:val="007B5882"/>
    <w:rsid w:val="007B7B98"/>
    <w:rsid w:val="007C0089"/>
    <w:rsid w:val="007C5EC7"/>
    <w:rsid w:val="007C6342"/>
    <w:rsid w:val="007C6BEF"/>
    <w:rsid w:val="007C7FD9"/>
    <w:rsid w:val="007D0BEF"/>
    <w:rsid w:val="007D797E"/>
    <w:rsid w:val="007E1105"/>
    <w:rsid w:val="007E3F43"/>
    <w:rsid w:val="007F0D26"/>
    <w:rsid w:val="007F2406"/>
    <w:rsid w:val="007F5D73"/>
    <w:rsid w:val="007F6417"/>
    <w:rsid w:val="00804ACE"/>
    <w:rsid w:val="00804B21"/>
    <w:rsid w:val="00804C4E"/>
    <w:rsid w:val="008050F6"/>
    <w:rsid w:val="00805CDC"/>
    <w:rsid w:val="00806F92"/>
    <w:rsid w:val="008070E7"/>
    <w:rsid w:val="00810095"/>
    <w:rsid w:val="00821B4E"/>
    <w:rsid w:val="00826888"/>
    <w:rsid w:val="008379E6"/>
    <w:rsid w:val="00837E5B"/>
    <w:rsid w:val="008450E2"/>
    <w:rsid w:val="00845713"/>
    <w:rsid w:val="008512AC"/>
    <w:rsid w:val="00852029"/>
    <w:rsid w:val="008534DE"/>
    <w:rsid w:val="008575D0"/>
    <w:rsid w:val="00857AA4"/>
    <w:rsid w:val="00871462"/>
    <w:rsid w:val="008730E0"/>
    <w:rsid w:val="008766C6"/>
    <w:rsid w:val="00876D88"/>
    <w:rsid w:val="00883CF0"/>
    <w:rsid w:val="008910FB"/>
    <w:rsid w:val="008913E3"/>
    <w:rsid w:val="00891679"/>
    <w:rsid w:val="00892406"/>
    <w:rsid w:val="00893A4F"/>
    <w:rsid w:val="008946A6"/>
    <w:rsid w:val="00897CCB"/>
    <w:rsid w:val="008A0221"/>
    <w:rsid w:val="008A5E78"/>
    <w:rsid w:val="008B6086"/>
    <w:rsid w:val="008B625A"/>
    <w:rsid w:val="008C24C4"/>
    <w:rsid w:val="008C44EC"/>
    <w:rsid w:val="008D0377"/>
    <w:rsid w:val="008D0FA7"/>
    <w:rsid w:val="008D49B3"/>
    <w:rsid w:val="008D6C59"/>
    <w:rsid w:val="008E1134"/>
    <w:rsid w:val="008E38F1"/>
    <w:rsid w:val="008E4389"/>
    <w:rsid w:val="008E494E"/>
    <w:rsid w:val="008E5D2F"/>
    <w:rsid w:val="008F2EAE"/>
    <w:rsid w:val="008F3249"/>
    <w:rsid w:val="008F725C"/>
    <w:rsid w:val="009003A9"/>
    <w:rsid w:val="009022DC"/>
    <w:rsid w:val="00902A6E"/>
    <w:rsid w:val="00906340"/>
    <w:rsid w:val="00906722"/>
    <w:rsid w:val="0090710B"/>
    <w:rsid w:val="009106CD"/>
    <w:rsid w:val="009107E7"/>
    <w:rsid w:val="00912A6B"/>
    <w:rsid w:val="00913F75"/>
    <w:rsid w:val="009140D1"/>
    <w:rsid w:val="00916501"/>
    <w:rsid w:val="009168B3"/>
    <w:rsid w:val="00917D1E"/>
    <w:rsid w:val="00921286"/>
    <w:rsid w:val="00922F81"/>
    <w:rsid w:val="0092371C"/>
    <w:rsid w:val="0092487B"/>
    <w:rsid w:val="0092579A"/>
    <w:rsid w:val="00926001"/>
    <w:rsid w:val="00927085"/>
    <w:rsid w:val="00931613"/>
    <w:rsid w:val="00932D28"/>
    <w:rsid w:val="0093483B"/>
    <w:rsid w:val="00935C76"/>
    <w:rsid w:val="00936400"/>
    <w:rsid w:val="009405F4"/>
    <w:rsid w:val="00941B19"/>
    <w:rsid w:val="009422F8"/>
    <w:rsid w:val="009545AB"/>
    <w:rsid w:val="00957550"/>
    <w:rsid w:val="00957731"/>
    <w:rsid w:val="00957EC4"/>
    <w:rsid w:val="00961D53"/>
    <w:rsid w:val="009623A4"/>
    <w:rsid w:val="00963AFE"/>
    <w:rsid w:val="00964D3C"/>
    <w:rsid w:val="00965743"/>
    <w:rsid w:val="00966ED0"/>
    <w:rsid w:val="00971920"/>
    <w:rsid w:val="00977142"/>
    <w:rsid w:val="00981063"/>
    <w:rsid w:val="00981F8E"/>
    <w:rsid w:val="00984944"/>
    <w:rsid w:val="00986D51"/>
    <w:rsid w:val="0098714C"/>
    <w:rsid w:val="0099174D"/>
    <w:rsid w:val="009944FC"/>
    <w:rsid w:val="0099711A"/>
    <w:rsid w:val="00997F4E"/>
    <w:rsid w:val="009A1F20"/>
    <w:rsid w:val="009A7B84"/>
    <w:rsid w:val="009B0143"/>
    <w:rsid w:val="009B09EA"/>
    <w:rsid w:val="009B2228"/>
    <w:rsid w:val="009B31D2"/>
    <w:rsid w:val="009B59BB"/>
    <w:rsid w:val="009B6E18"/>
    <w:rsid w:val="009C0CF0"/>
    <w:rsid w:val="009C0DDC"/>
    <w:rsid w:val="009C237C"/>
    <w:rsid w:val="009C7B63"/>
    <w:rsid w:val="009D78C9"/>
    <w:rsid w:val="009D7BF4"/>
    <w:rsid w:val="009E15E9"/>
    <w:rsid w:val="009E2D42"/>
    <w:rsid w:val="009E321A"/>
    <w:rsid w:val="009E3A4E"/>
    <w:rsid w:val="009E5CD1"/>
    <w:rsid w:val="009F76DD"/>
    <w:rsid w:val="009F7AA1"/>
    <w:rsid w:val="00A00623"/>
    <w:rsid w:val="00A02C6C"/>
    <w:rsid w:val="00A02FFE"/>
    <w:rsid w:val="00A0573B"/>
    <w:rsid w:val="00A07F0E"/>
    <w:rsid w:val="00A10058"/>
    <w:rsid w:val="00A132B7"/>
    <w:rsid w:val="00A201D1"/>
    <w:rsid w:val="00A20210"/>
    <w:rsid w:val="00A20F28"/>
    <w:rsid w:val="00A21045"/>
    <w:rsid w:val="00A211BC"/>
    <w:rsid w:val="00A21BDE"/>
    <w:rsid w:val="00A22132"/>
    <w:rsid w:val="00A23675"/>
    <w:rsid w:val="00A248FB"/>
    <w:rsid w:val="00A3291C"/>
    <w:rsid w:val="00A331D4"/>
    <w:rsid w:val="00A33C37"/>
    <w:rsid w:val="00A35186"/>
    <w:rsid w:val="00A42901"/>
    <w:rsid w:val="00A429DA"/>
    <w:rsid w:val="00A43450"/>
    <w:rsid w:val="00A466CA"/>
    <w:rsid w:val="00A4726B"/>
    <w:rsid w:val="00A512CF"/>
    <w:rsid w:val="00A54B60"/>
    <w:rsid w:val="00A61243"/>
    <w:rsid w:val="00A61E09"/>
    <w:rsid w:val="00A643E6"/>
    <w:rsid w:val="00A6476E"/>
    <w:rsid w:val="00A844A3"/>
    <w:rsid w:val="00A909AD"/>
    <w:rsid w:val="00A909E6"/>
    <w:rsid w:val="00A90EFC"/>
    <w:rsid w:val="00A92E34"/>
    <w:rsid w:val="00A937F1"/>
    <w:rsid w:val="00A938D3"/>
    <w:rsid w:val="00A9477E"/>
    <w:rsid w:val="00A96686"/>
    <w:rsid w:val="00AA11CC"/>
    <w:rsid w:val="00AA40D5"/>
    <w:rsid w:val="00AA6694"/>
    <w:rsid w:val="00AB2D19"/>
    <w:rsid w:val="00AB3A1D"/>
    <w:rsid w:val="00AB3E5A"/>
    <w:rsid w:val="00AB43B7"/>
    <w:rsid w:val="00AB51C4"/>
    <w:rsid w:val="00AB7890"/>
    <w:rsid w:val="00AC2457"/>
    <w:rsid w:val="00AC2C7B"/>
    <w:rsid w:val="00AD38AA"/>
    <w:rsid w:val="00AD66AA"/>
    <w:rsid w:val="00AE050E"/>
    <w:rsid w:val="00AE0EFF"/>
    <w:rsid w:val="00AE2E2D"/>
    <w:rsid w:val="00AE3BDA"/>
    <w:rsid w:val="00AE5E57"/>
    <w:rsid w:val="00AE72A4"/>
    <w:rsid w:val="00AE760F"/>
    <w:rsid w:val="00AF77AB"/>
    <w:rsid w:val="00AF7B0C"/>
    <w:rsid w:val="00B06733"/>
    <w:rsid w:val="00B11C50"/>
    <w:rsid w:val="00B13E6C"/>
    <w:rsid w:val="00B17B0A"/>
    <w:rsid w:val="00B21262"/>
    <w:rsid w:val="00B21B68"/>
    <w:rsid w:val="00B22D84"/>
    <w:rsid w:val="00B22E06"/>
    <w:rsid w:val="00B33F48"/>
    <w:rsid w:val="00B347D5"/>
    <w:rsid w:val="00B3529B"/>
    <w:rsid w:val="00B35F26"/>
    <w:rsid w:val="00B364FF"/>
    <w:rsid w:val="00B3680F"/>
    <w:rsid w:val="00B376B1"/>
    <w:rsid w:val="00B3771F"/>
    <w:rsid w:val="00B37BBD"/>
    <w:rsid w:val="00B452D0"/>
    <w:rsid w:val="00B4601B"/>
    <w:rsid w:val="00B460C0"/>
    <w:rsid w:val="00B479D3"/>
    <w:rsid w:val="00B47E7F"/>
    <w:rsid w:val="00B556D1"/>
    <w:rsid w:val="00B57250"/>
    <w:rsid w:val="00B57718"/>
    <w:rsid w:val="00B6014C"/>
    <w:rsid w:val="00B65B1C"/>
    <w:rsid w:val="00B67522"/>
    <w:rsid w:val="00B737FD"/>
    <w:rsid w:val="00B74BA4"/>
    <w:rsid w:val="00B76A9C"/>
    <w:rsid w:val="00B80EA6"/>
    <w:rsid w:val="00B828DF"/>
    <w:rsid w:val="00B8299B"/>
    <w:rsid w:val="00B91A67"/>
    <w:rsid w:val="00B95511"/>
    <w:rsid w:val="00BA14CB"/>
    <w:rsid w:val="00BA4649"/>
    <w:rsid w:val="00BA540C"/>
    <w:rsid w:val="00BA64D2"/>
    <w:rsid w:val="00BA7857"/>
    <w:rsid w:val="00BB2919"/>
    <w:rsid w:val="00BB60FF"/>
    <w:rsid w:val="00BB78BD"/>
    <w:rsid w:val="00BC12A4"/>
    <w:rsid w:val="00BC1A33"/>
    <w:rsid w:val="00BC2F89"/>
    <w:rsid w:val="00BC3324"/>
    <w:rsid w:val="00BC43D4"/>
    <w:rsid w:val="00BC7ADB"/>
    <w:rsid w:val="00BD0F4C"/>
    <w:rsid w:val="00BD1147"/>
    <w:rsid w:val="00BD13F1"/>
    <w:rsid w:val="00BD5F78"/>
    <w:rsid w:val="00BD7253"/>
    <w:rsid w:val="00BE0747"/>
    <w:rsid w:val="00BE1702"/>
    <w:rsid w:val="00BE1AE5"/>
    <w:rsid w:val="00BE2487"/>
    <w:rsid w:val="00BE2CC5"/>
    <w:rsid w:val="00BE5AB2"/>
    <w:rsid w:val="00BE6DAE"/>
    <w:rsid w:val="00BF3B5D"/>
    <w:rsid w:val="00BF4BBC"/>
    <w:rsid w:val="00C02182"/>
    <w:rsid w:val="00C0233F"/>
    <w:rsid w:val="00C055AC"/>
    <w:rsid w:val="00C10234"/>
    <w:rsid w:val="00C12048"/>
    <w:rsid w:val="00C1267F"/>
    <w:rsid w:val="00C12920"/>
    <w:rsid w:val="00C14029"/>
    <w:rsid w:val="00C14DBB"/>
    <w:rsid w:val="00C20E2F"/>
    <w:rsid w:val="00C213B8"/>
    <w:rsid w:val="00C23196"/>
    <w:rsid w:val="00C26CFD"/>
    <w:rsid w:val="00C3004B"/>
    <w:rsid w:val="00C31BCE"/>
    <w:rsid w:val="00C322B5"/>
    <w:rsid w:val="00C3332C"/>
    <w:rsid w:val="00C37BB4"/>
    <w:rsid w:val="00C42A7C"/>
    <w:rsid w:val="00C42D5F"/>
    <w:rsid w:val="00C4383A"/>
    <w:rsid w:val="00C4546D"/>
    <w:rsid w:val="00C468E2"/>
    <w:rsid w:val="00C471D2"/>
    <w:rsid w:val="00C50461"/>
    <w:rsid w:val="00C546A8"/>
    <w:rsid w:val="00C56C2C"/>
    <w:rsid w:val="00C61098"/>
    <w:rsid w:val="00C649F0"/>
    <w:rsid w:val="00C64C8C"/>
    <w:rsid w:val="00C658F8"/>
    <w:rsid w:val="00C67806"/>
    <w:rsid w:val="00C67A95"/>
    <w:rsid w:val="00C67AAB"/>
    <w:rsid w:val="00C71C55"/>
    <w:rsid w:val="00C743B9"/>
    <w:rsid w:val="00C7456F"/>
    <w:rsid w:val="00C74BB1"/>
    <w:rsid w:val="00C74E96"/>
    <w:rsid w:val="00C82EE0"/>
    <w:rsid w:val="00C83929"/>
    <w:rsid w:val="00C92E19"/>
    <w:rsid w:val="00C92EE1"/>
    <w:rsid w:val="00C96230"/>
    <w:rsid w:val="00C976F3"/>
    <w:rsid w:val="00CA4748"/>
    <w:rsid w:val="00CA4AF4"/>
    <w:rsid w:val="00CB0CBD"/>
    <w:rsid w:val="00CB3E6D"/>
    <w:rsid w:val="00CB544E"/>
    <w:rsid w:val="00CB5506"/>
    <w:rsid w:val="00CC0652"/>
    <w:rsid w:val="00CD139C"/>
    <w:rsid w:val="00CD13A8"/>
    <w:rsid w:val="00CD312B"/>
    <w:rsid w:val="00CD3C85"/>
    <w:rsid w:val="00CD634F"/>
    <w:rsid w:val="00CD7627"/>
    <w:rsid w:val="00CD7629"/>
    <w:rsid w:val="00CD7655"/>
    <w:rsid w:val="00CE1BEA"/>
    <w:rsid w:val="00CE4623"/>
    <w:rsid w:val="00CF00C8"/>
    <w:rsid w:val="00CF41A3"/>
    <w:rsid w:val="00D056E7"/>
    <w:rsid w:val="00D057CD"/>
    <w:rsid w:val="00D0629B"/>
    <w:rsid w:val="00D07336"/>
    <w:rsid w:val="00D25094"/>
    <w:rsid w:val="00D2665E"/>
    <w:rsid w:val="00D44ECE"/>
    <w:rsid w:val="00D50E50"/>
    <w:rsid w:val="00D513C3"/>
    <w:rsid w:val="00D5561A"/>
    <w:rsid w:val="00D565E1"/>
    <w:rsid w:val="00D626F4"/>
    <w:rsid w:val="00D63AD4"/>
    <w:rsid w:val="00D6400F"/>
    <w:rsid w:val="00D71FE8"/>
    <w:rsid w:val="00D72239"/>
    <w:rsid w:val="00D7380A"/>
    <w:rsid w:val="00D73EF1"/>
    <w:rsid w:val="00D8096D"/>
    <w:rsid w:val="00D80E08"/>
    <w:rsid w:val="00D813FF"/>
    <w:rsid w:val="00D8385D"/>
    <w:rsid w:val="00D872BF"/>
    <w:rsid w:val="00D87AD9"/>
    <w:rsid w:val="00D94741"/>
    <w:rsid w:val="00DA0413"/>
    <w:rsid w:val="00DA17FA"/>
    <w:rsid w:val="00DA25F5"/>
    <w:rsid w:val="00DA425B"/>
    <w:rsid w:val="00DA7EEC"/>
    <w:rsid w:val="00DB1312"/>
    <w:rsid w:val="00DB163D"/>
    <w:rsid w:val="00DB1902"/>
    <w:rsid w:val="00DB24BA"/>
    <w:rsid w:val="00DB3950"/>
    <w:rsid w:val="00DB4791"/>
    <w:rsid w:val="00DC18CF"/>
    <w:rsid w:val="00DC1DF3"/>
    <w:rsid w:val="00DC5821"/>
    <w:rsid w:val="00DD046C"/>
    <w:rsid w:val="00DD0F55"/>
    <w:rsid w:val="00DE05C1"/>
    <w:rsid w:val="00DE1156"/>
    <w:rsid w:val="00DE68AD"/>
    <w:rsid w:val="00DF7474"/>
    <w:rsid w:val="00E04137"/>
    <w:rsid w:val="00E0468E"/>
    <w:rsid w:val="00E07E24"/>
    <w:rsid w:val="00E11A16"/>
    <w:rsid w:val="00E13CEE"/>
    <w:rsid w:val="00E14471"/>
    <w:rsid w:val="00E1544E"/>
    <w:rsid w:val="00E226B7"/>
    <w:rsid w:val="00E26D4D"/>
    <w:rsid w:val="00E27CCE"/>
    <w:rsid w:val="00E31ED7"/>
    <w:rsid w:val="00E33652"/>
    <w:rsid w:val="00E33C05"/>
    <w:rsid w:val="00E4170D"/>
    <w:rsid w:val="00E46863"/>
    <w:rsid w:val="00E50BCE"/>
    <w:rsid w:val="00E515FA"/>
    <w:rsid w:val="00E51E6D"/>
    <w:rsid w:val="00E5449A"/>
    <w:rsid w:val="00E550D7"/>
    <w:rsid w:val="00E5516F"/>
    <w:rsid w:val="00E56917"/>
    <w:rsid w:val="00E57A42"/>
    <w:rsid w:val="00E61227"/>
    <w:rsid w:val="00E65B8A"/>
    <w:rsid w:val="00E65D91"/>
    <w:rsid w:val="00E67B93"/>
    <w:rsid w:val="00E67FAD"/>
    <w:rsid w:val="00E70945"/>
    <w:rsid w:val="00E75F7C"/>
    <w:rsid w:val="00E77E09"/>
    <w:rsid w:val="00E83AA2"/>
    <w:rsid w:val="00E84E4C"/>
    <w:rsid w:val="00E8523A"/>
    <w:rsid w:val="00E8639A"/>
    <w:rsid w:val="00E90165"/>
    <w:rsid w:val="00E91581"/>
    <w:rsid w:val="00E9308C"/>
    <w:rsid w:val="00E96151"/>
    <w:rsid w:val="00E96768"/>
    <w:rsid w:val="00EA0C9E"/>
    <w:rsid w:val="00EA2244"/>
    <w:rsid w:val="00EA4E8C"/>
    <w:rsid w:val="00EA5CAA"/>
    <w:rsid w:val="00EB36E0"/>
    <w:rsid w:val="00EB3B07"/>
    <w:rsid w:val="00EB5347"/>
    <w:rsid w:val="00EC0F09"/>
    <w:rsid w:val="00EC1F54"/>
    <w:rsid w:val="00EC4EEC"/>
    <w:rsid w:val="00EC541E"/>
    <w:rsid w:val="00ED0BA6"/>
    <w:rsid w:val="00ED17E8"/>
    <w:rsid w:val="00ED252D"/>
    <w:rsid w:val="00ED637D"/>
    <w:rsid w:val="00ED6709"/>
    <w:rsid w:val="00ED7B09"/>
    <w:rsid w:val="00EE1986"/>
    <w:rsid w:val="00EE3633"/>
    <w:rsid w:val="00EE4FED"/>
    <w:rsid w:val="00EE54B9"/>
    <w:rsid w:val="00EE5BD4"/>
    <w:rsid w:val="00EF677D"/>
    <w:rsid w:val="00EF75D1"/>
    <w:rsid w:val="00F02A3C"/>
    <w:rsid w:val="00F11966"/>
    <w:rsid w:val="00F1307B"/>
    <w:rsid w:val="00F149FF"/>
    <w:rsid w:val="00F154D5"/>
    <w:rsid w:val="00F15ADA"/>
    <w:rsid w:val="00F17AA4"/>
    <w:rsid w:val="00F227D9"/>
    <w:rsid w:val="00F23818"/>
    <w:rsid w:val="00F24C97"/>
    <w:rsid w:val="00F25016"/>
    <w:rsid w:val="00F26648"/>
    <w:rsid w:val="00F33484"/>
    <w:rsid w:val="00F337FD"/>
    <w:rsid w:val="00F368D8"/>
    <w:rsid w:val="00F37C9B"/>
    <w:rsid w:val="00F44ADA"/>
    <w:rsid w:val="00F44D1B"/>
    <w:rsid w:val="00F5013C"/>
    <w:rsid w:val="00F53F5B"/>
    <w:rsid w:val="00F64702"/>
    <w:rsid w:val="00F658A0"/>
    <w:rsid w:val="00F66237"/>
    <w:rsid w:val="00F6707A"/>
    <w:rsid w:val="00F67875"/>
    <w:rsid w:val="00F71EFD"/>
    <w:rsid w:val="00F72D50"/>
    <w:rsid w:val="00F745E5"/>
    <w:rsid w:val="00F84DA8"/>
    <w:rsid w:val="00F9116B"/>
    <w:rsid w:val="00F92DF7"/>
    <w:rsid w:val="00FA04CE"/>
    <w:rsid w:val="00FA6F7C"/>
    <w:rsid w:val="00FA7FF2"/>
    <w:rsid w:val="00FB2102"/>
    <w:rsid w:val="00FB257F"/>
    <w:rsid w:val="00FB7E33"/>
    <w:rsid w:val="00FC67AB"/>
    <w:rsid w:val="00FD0F80"/>
    <w:rsid w:val="00FD3574"/>
    <w:rsid w:val="00FD4950"/>
    <w:rsid w:val="00FD6210"/>
    <w:rsid w:val="00FE01E1"/>
    <w:rsid w:val="00FE3F13"/>
    <w:rsid w:val="00FE401C"/>
    <w:rsid w:val="00FE607B"/>
    <w:rsid w:val="00FE7A41"/>
    <w:rsid w:val="00FF092C"/>
    <w:rsid w:val="00FF2738"/>
    <w:rsid w:val="00FF4474"/>
    <w:rsid w:val="00FF52AB"/>
    <w:rsid w:val="5D70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E3B37D2"/>
  <w15:docId w15:val="{BF108EC7-BED7-4AE5-A8ED-BFD422B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qFormat="1"/>
    <w:lsdException w:name="footnote text" w:unhideWhenUsed="1" w:qFormat="1"/>
    <w:lsdException w:name="annotation text" w:uiPriority="0" w:qFormat="1"/>
    <w:lsdException w:name="header" w:uiPriority="0"/>
    <w:lsdException w:name="index heading" w:semiHidden="1" w:uiPriority="0" w:unhideWhenUsed="1"/>
    <w:lsdException w:name="caption" w:qFormat="1"/>
    <w:lsdException w:name="table of figures" w:semiHidden="1" w:uiPriority="0" w:unhideWhenUsed="1"/>
    <w:lsdException w:name="envelope address" w:semiHidden="1" w:uiPriority="0" w:unhideWhenUsed="1"/>
    <w:lsdException w:name="footnote reference" w:unhideWhenUsed="1" w:qFormat="1"/>
    <w:lsdException w:name="annotation reference" w:uiPriority="0" w:qFormat="1"/>
    <w:lsdException w:name="line number" w:semiHidden="1" w:uiPriority="0" w:unhideWhenUsed="1"/>
    <w:lsdException w:name="page number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uiPriority="0"/>
    <w:lsdException w:name="toa heading" w:semiHidden="1" w:uiPriority="0" w:unhideWhenUsed="1"/>
    <w:lsdException w:name="List" w:semiHidden="1" w:uiPriority="0" w:unhideWhenUsed="1"/>
    <w:lsdException w:name="List Bullet" w:uiPriority="0" w:qFormat="1"/>
    <w:lsdException w:name="List 3" w:qFormat="1"/>
    <w:lsdException w:name="List 4" w:qFormat="1"/>
    <w:lsdException w:name="List 5" w:qFormat="1"/>
    <w:lsdException w:name="List Bullet 2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 w:qFormat="1"/>
    <w:lsdException w:name="Body Text" w:uiPriority="0"/>
    <w:lsdException w:name="Body Text Indent" w:qFormat="1"/>
    <w:lsdException w:name="List Continue" w:semiHidden="1" w:uiPriority="0" w:unhideWhenUsed="1"/>
    <w:lsdException w:name="List Continue 2" w:semiHidden="1" w:uiPriority="0" w:unhideWhenUsed="1"/>
    <w:lsdException w:name="List Continue 3" w:uiPriority="0"/>
    <w:lsdException w:name="List Continue 4" w:uiPriority="0"/>
    <w:lsdException w:name="List Continue 5" w:qFormat="1"/>
    <w:lsdException w:name="Message Header" w:uiPriority="0"/>
    <w:lsdException w:name="Subtitle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Note Heading" w:qFormat="1"/>
    <w:lsdException w:name="Body Text 2" w:qFormat="1"/>
    <w:lsdException w:name="Body Text 3" w:qFormat="1"/>
    <w:lsdException w:name="Body Text Indent 2" w:qFormat="1"/>
    <w:lsdException w:name="Hyperlink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 w:qFormat="1"/>
    <w:lsdException w:name="Table Grid" w:uiPriority="59" w:qFormat="1"/>
    <w:lsdException w:name="Table Theme" w:semiHidden="1" w:uiPriority="0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uiPriority w:val="99"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pPr>
      <w:spacing w:before="240" w:after="60" w:line="276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spacing w:before="240" w:after="60" w:line="276" w:lineRule="auto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pPr>
      <w:spacing w:before="240" w:after="60" w:line="276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pPr>
      <w:spacing w:before="240" w:after="60" w:line="276" w:lineRule="auto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semiHidden/>
    <w:unhideWhenUsed/>
    <w:rPr>
      <w:color w:val="800080" w:themeColor="followedHyperlink"/>
      <w:u w:val="single"/>
    </w:rPr>
  </w:style>
  <w:style w:type="character" w:styleId="a5">
    <w:name w:val="footnote reference"/>
    <w:basedOn w:val="a1"/>
    <w:uiPriority w:val="99"/>
    <w:unhideWhenUsed/>
    <w:qFormat/>
    <w:rPr>
      <w:vertAlign w:val="superscript"/>
    </w:rPr>
  </w:style>
  <w:style w:type="character" w:styleId="a6">
    <w:name w:val="annotation reference"/>
    <w:qFormat/>
    <w:rPr>
      <w:sz w:val="16"/>
      <w:szCs w:val="16"/>
    </w:rPr>
  </w:style>
  <w:style w:type="character" w:styleId="a7">
    <w:name w:val="Emphasis"/>
    <w:qFormat/>
    <w:rPr>
      <w:i/>
      <w:iCs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styleId="a9">
    <w:name w:val="page number"/>
    <w:rPr>
      <w:rFonts w:cs="Times New Roman"/>
    </w:rPr>
  </w:style>
  <w:style w:type="paragraph" w:styleId="aa">
    <w:name w:val="Balloon Text"/>
    <w:basedOn w:val="a0"/>
    <w:link w:val="ab"/>
    <w:qFormat/>
    <w:rPr>
      <w:rFonts w:ascii="Tahoma" w:hAnsi="Tahoma" w:cs="Tahoma"/>
      <w:sz w:val="16"/>
      <w:szCs w:val="16"/>
    </w:rPr>
  </w:style>
  <w:style w:type="paragraph" w:styleId="51">
    <w:name w:val="List 5"/>
    <w:basedOn w:val="a0"/>
    <w:uiPriority w:val="99"/>
    <w:qFormat/>
    <w:pPr>
      <w:spacing w:after="200" w:line="276" w:lineRule="auto"/>
      <w:ind w:left="1415" w:hanging="283"/>
    </w:pPr>
    <w:rPr>
      <w:rFonts w:ascii="Calibri" w:hAnsi="Calibri"/>
      <w:sz w:val="22"/>
      <w:szCs w:val="22"/>
    </w:rPr>
  </w:style>
  <w:style w:type="paragraph" w:styleId="21">
    <w:name w:val="Body Text 2"/>
    <w:basedOn w:val="a0"/>
    <w:link w:val="22"/>
    <w:uiPriority w:val="99"/>
    <w:qFormat/>
    <w:pPr>
      <w:tabs>
        <w:tab w:val="left" w:pos="709"/>
      </w:tabs>
      <w:jc w:val="both"/>
    </w:pPr>
    <w:rPr>
      <w:snapToGrid w:val="0"/>
      <w:color w:val="000000"/>
      <w:sz w:val="22"/>
    </w:rPr>
  </w:style>
  <w:style w:type="paragraph" w:styleId="ac">
    <w:name w:val="Normal Indent"/>
    <w:basedOn w:val="a0"/>
    <w:uiPriority w:val="99"/>
    <w:qFormat/>
    <w:pPr>
      <w:ind w:left="708"/>
    </w:pPr>
    <w:rPr>
      <w:lang w:eastAsia="en-US"/>
    </w:rPr>
  </w:style>
  <w:style w:type="paragraph" w:styleId="23">
    <w:name w:val="envelope return"/>
    <w:basedOn w:val="a0"/>
    <w:uiPriority w:val="99"/>
    <w:rPr>
      <w:rFonts w:ascii="Arial" w:hAnsi="Arial"/>
      <w:lang w:eastAsia="en-US"/>
    </w:rPr>
  </w:style>
  <w:style w:type="paragraph" w:styleId="ad">
    <w:name w:val="Plain Text"/>
    <w:basedOn w:val="a0"/>
    <w:link w:val="ae"/>
    <w:uiPriority w:val="99"/>
    <w:pPr>
      <w:jc w:val="both"/>
    </w:pPr>
    <w:rPr>
      <w:rFonts w:ascii="Courier New" w:hAnsi="Courier New"/>
    </w:rPr>
  </w:style>
  <w:style w:type="paragraph" w:styleId="31">
    <w:name w:val="Body Text Indent 3"/>
    <w:basedOn w:val="a0"/>
    <w:link w:val="32"/>
    <w:uiPriority w:val="99"/>
    <w:pPr>
      <w:ind w:firstLine="851"/>
      <w:jc w:val="both"/>
    </w:pPr>
    <w:rPr>
      <w:sz w:val="22"/>
    </w:rPr>
  </w:style>
  <w:style w:type="paragraph" w:styleId="af">
    <w:name w:val="caption"/>
    <w:basedOn w:val="a0"/>
    <w:next w:val="a0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b/>
      <w:bCs/>
      <w:sz w:val="24"/>
      <w:szCs w:val="24"/>
      <w:lang w:eastAsia="en-US"/>
    </w:rPr>
  </w:style>
  <w:style w:type="paragraph" w:styleId="af0">
    <w:name w:val="annotation text"/>
    <w:basedOn w:val="a0"/>
    <w:link w:val="af1"/>
    <w:qFormat/>
  </w:style>
  <w:style w:type="paragraph" w:styleId="af2">
    <w:name w:val="annotation subject"/>
    <w:basedOn w:val="af0"/>
    <w:next w:val="af0"/>
    <w:link w:val="af3"/>
    <w:uiPriority w:val="99"/>
    <w:qFormat/>
    <w:rPr>
      <w:b/>
      <w:bCs/>
    </w:rPr>
  </w:style>
  <w:style w:type="paragraph" w:styleId="af4">
    <w:name w:val="footnote text"/>
    <w:basedOn w:val="a0"/>
    <w:link w:val="af5"/>
    <w:uiPriority w:val="99"/>
    <w:unhideWhenUsed/>
    <w:qFormat/>
    <w:rPr>
      <w:rFonts w:asciiTheme="minorHAnsi" w:hAnsiTheme="minorHAnsi" w:cstheme="minorBidi"/>
    </w:rPr>
  </w:style>
  <w:style w:type="paragraph" w:styleId="af6">
    <w:name w:val="header"/>
    <w:basedOn w:val="a0"/>
    <w:link w:val="af7"/>
    <w:pPr>
      <w:tabs>
        <w:tab w:val="center" w:pos="4677"/>
        <w:tab w:val="right" w:pos="9355"/>
      </w:tabs>
    </w:pPr>
  </w:style>
  <w:style w:type="paragraph" w:styleId="af8">
    <w:name w:val="Body Text"/>
    <w:basedOn w:val="a0"/>
    <w:link w:val="af9"/>
    <w:pPr>
      <w:jc w:val="both"/>
    </w:pPr>
    <w:rPr>
      <w:snapToGrid w:val="0"/>
      <w:sz w:val="24"/>
    </w:rPr>
  </w:style>
  <w:style w:type="paragraph" w:styleId="33">
    <w:name w:val="toc 3"/>
    <w:basedOn w:val="a0"/>
    <w:next w:val="a0"/>
    <w:uiPriority w:val="99"/>
    <w:pPr>
      <w:tabs>
        <w:tab w:val="right" w:leader="dot" w:pos="9909"/>
      </w:tabs>
      <w:spacing w:after="200" w:line="276" w:lineRule="auto"/>
    </w:pPr>
    <w:rPr>
      <w:rFonts w:ascii="Arial" w:hAnsi="Arial" w:cs="Arial"/>
      <w:caps/>
    </w:rPr>
  </w:style>
  <w:style w:type="paragraph" w:styleId="24">
    <w:name w:val="toc 2"/>
    <w:basedOn w:val="a0"/>
    <w:next w:val="a0"/>
    <w:uiPriority w:val="99"/>
    <w:pPr>
      <w:spacing w:after="200" w:line="276" w:lineRule="auto"/>
      <w:ind w:left="220"/>
    </w:pPr>
    <w:rPr>
      <w:rFonts w:ascii="Calibri" w:hAnsi="Calibri"/>
      <w:sz w:val="22"/>
      <w:szCs w:val="22"/>
    </w:rPr>
  </w:style>
  <w:style w:type="paragraph" w:styleId="afa">
    <w:name w:val="Note Heading"/>
    <w:basedOn w:val="a0"/>
    <w:next w:val="a0"/>
    <w:link w:val="afb"/>
    <w:uiPriority w:val="99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25">
    <w:name w:val="Body Text First Indent 2"/>
    <w:basedOn w:val="afc"/>
    <w:link w:val="26"/>
    <w:uiPriority w:val="99"/>
    <w:pPr>
      <w:ind w:left="360" w:firstLine="360"/>
      <w:jc w:val="left"/>
    </w:pPr>
    <w:rPr>
      <w:sz w:val="20"/>
    </w:rPr>
  </w:style>
  <w:style w:type="paragraph" w:styleId="afc">
    <w:name w:val="Body Text Indent"/>
    <w:basedOn w:val="a0"/>
    <w:link w:val="afd"/>
    <w:uiPriority w:val="99"/>
    <w:qFormat/>
    <w:pPr>
      <w:ind w:firstLine="720"/>
      <w:jc w:val="both"/>
    </w:pPr>
    <w:rPr>
      <w:sz w:val="22"/>
    </w:rPr>
  </w:style>
  <w:style w:type="paragraph" w:styleId="a">
    <w:name w:val="List Bullet"/>
    <w:basedOn w:val="a0"/>
    <w:qFormat/>
    <w:pPr>
      <w:numPr>
        <w:numId w:val="1"/>
      </w:numPr>
    </w:pPr>
  </w:style>
  <w:style w:type="paragraph" w:styleId="27">
    <w:name w:val="List Bullet 2"/>
    <w:basedOn w:val="a0"/>
    <w:uiPriority w:val="99"/>
    <w:qFormat/>
    <w:pPr>
      <w:tabs>
        <w:tab w:val="left" w:pos="643"/>
      </w:tabs>
      <w:ind w:left="643" w:hanging="360"/>
    </w:pPr>
    <w:rPr>
      <w:lang w:eastAsia="en-US"/>
    </w:rPr>
  </w:style>
  <w:style w:type="paragraph" w:styleId="afe">
    <w:name w:val="Title"/>
    <w:basedOn w:val="a0"/>
    <w:link w:val="aff"/>
    <w:uiPriority w:val="99"/>
    <w:qFormat/>
    <w:pPr>
      <w:spacing w:before="240" w:after="60" w:line="276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0"/>
    <w:link w:val="aff1"/>
    <w:uiPriority w:val="99"/>
    <w:pPr>
      <w:tabs>
        <w:tab w:val="center" w:pos="4153"/>
        <w:tab w:val="right" w:pos="8306"/>
      </w:tabs>
      <w:jc w:val="both"/>
    </w:pPr>
    <w:rPr>
      <w:sz w:val="24"/>
      <w:szCs w:val="24"/>
    </w:rPr>
  </w:style>
  <w:style w:type="paragraph" w:styleId="aff2">
    <w:name w:val="List Number"/>
    <w:basedOn w:val="a0"/>
    <w:uiPriority w:val="99"/>
    <w:pPr>
      <w:tabs>
        <w:tab w:val="left" w:pos="360"/>
      </w:tabs>
      <w:ind w:left="360" w:hanging="360"/>
    </w:pPr>
    <w:rPr>
      <w:lang w:val="en-GB"/>
    </w:rPr>
  </w:style>
  <w:style w:type="paragraph" w:styleId="aff3">
    <w:name w:val="Normal (Web)"/>
    <w:basedOn w:val="a0"/>
    <w:uiPriority w:val="99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34">
    <w:name w:val="Body Text 3"/>
    <w:basedOn w:val="a0"/>
    <w:link w:val="35"/>
    <w:uiPriority w:val="99"/>
    <w:qFormat/>
    <w:pPr>
      <w:jc w:val="both"/>
    </w:pPr>
    <w:rPr>
      <w:sz w:val="18"/>
    </w:rPr>
  </w:style>
  <w:style w:type="paragraph" w:styleId="28">
    <w:name w:val="Body Text Indent 2"/>
    <w:basedOn w:val="a0"/>
    <w:link w:val="29"/>
    <w:uiPriority w:val="99"/>
    <w:qFormat/>
    <w:pPr>
      <w:ind w:firstLine="567"/>
      <w:jc w:val="both"/>
    </w:pPr>
    <w:rPr>
      <w:sz w:val="24"/>
    </w:rPr>
  </w:style>
  <w:style w:type="paragraph" w:styleId="aff4">
    <w:name w:val="Subtitle"/>
    <w:basedOn w:val="a0"/>
    <w:link w:val="aff5"/>
    <w:uiPriority w:val="99"/>
    <w:qFormat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52">
    <w:name w:val="List Continue 5"/>
    <w:basedOn w:val="a0"/>
    <w:uiPriority w:val="99"/>
    <w:qFormat/>
    <w:pPr>
      <w:spacing w:after="120" w:line="276" w:lineRule="auto"/>
      <w:ind w:left="1415"/>
    </w:pPr>
    <w:rPr>
      <w:rFonts w:ascii="Calibri" w:hAnsi="Calibri"/>
      <w:sz w:val="22"/>
      <w:szCs w:val="22"/>
    </w:rPr>
  </w:style>
  <w:style w:type="paragraph" w:styleId="2a">
    <w:name w:val="List 2"/>
    <w:basedOn w:val="a0"/>
    <w:uiPriority w:val="99"/>
    <w:pPr>
      <w:ind w:left="566" w:hanging="283"/>
      <w:contextualSpacing/>
    </w:pPr>
  </w:style>
  <w:style w:type="paragraph" w:styleId="36">
    <w:name w:val="List 3"/>
    <w:basedOn w:val="a0"/>
    <w:uiPriority w:val="99"/>
    <w:qFormat/>
    <w:pPr>
      <w:spacing w:after="200" w:line="276" w:lineRule="auto"/>
      <w:ind w:left="849" w:hanging="283"/>
    </w:pPr>
    <w:rPr>
      <w:rFonts w:ascii="Calibri" w:hAnsi="Calibri"/>
      <w:sz w:val="22"/>
      <w:szCs w:val="22"/>
    </w:rPr>
  </w:style>
  <w:style w:type="paragraph" w:styleId="41">
    <w:name w:val="List 4"/>
    <w:basedOn w:val="a0"/>
    <w:uiPriority w:val="99"/>
    <w:qFormat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styleId="aff6">
    <w:name w:val="Block Text"/>
    <w:basedOn w:val="a0"/>
    <w:uiPriority w:val="99"/>
    <w:pPr>
      <w:spacing w:after="120"/>
      <w:ind w:left="1440" w:right="1440"/>
    </w:pPr>
    <w:rPr>
      <w:lang w:eastAsia="en-US"/>
    </w:rPr>
  </w:style>
  <w:style w:type="table" w:styleId="aff7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qFormat/>
    <w:pPr>
      <w:widowControl w:val="0"/>
    </w:pPr>
    <w:rPr>
      <w:snapToGrid w:val="0"/>
    </w:rPr>
  </w:style>
  <w:style w:type="paragraph" w:customStyle="1" w:styleId="42">
    <w:name w:val="Сл4_текст"/>
    <w:basedOn w:val="a0"/>
    <w:qFormat/>
    <w:pPr>
      <w:spacing w:line="360" w:lineRule="auto"/>
      <w:ind w:firstLine="709"/>
      <w:jc w:val="both"/>
    </w:pPr>
    <w:rPr>
      <w:rFonts w:ascii="Arial" w:hAnsi="Arial"/>
      <w:lang w:eastAsia="en-US"/>
    </w:rPr>
  </w:style>
  <w:style w:type="paragraph" w:customStyle="1" w:styleId="12">
    <w:name w:val="Знак1 Знак"/>
    <w:basedOn w:val="a0"/>
    <w:qFormat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2b">
    <w:name w:val="Заглавие2"/>
    <w:basedOn w:val="a0"/>
    <w:qFormat/>
    <w:pPr>
      <w:jc w:val="center"/>
    </w:pPr>
    <w:rPr>
      <w:b/>
      <w:caps/>
      <w:lang w:eastAsia="en-US"/>
    </w:rPr>
  </w:style>
  <w:style w:type="paragraph" w:customStyle="1" w:styleId="FR1">
    <w:name w:val="FR1"/>
    <w:uiPriority w:val="99"/>
    <w:qFormat/>
    <w:pPr>
      <w:widowControl w:val="0"/>
      <w:autoSpaceDE w:val="0"/>
      <w:autoSpaceDN w:val="0"/>
      <w:ind w:left="3280"/>
    </w:pPr>
    <w:rPr>
      <w:rFonts w:ascii="Arial" w:hAnsi="Arial" w:cs="Arial"/>
      <w:b/>
      <w:bCs/>
    </w:rPr>
  </w:style>
  <w:style w:type="paragraph" w:customStyle="1" w:styleId="2c">
    <w:name w:val="Знак Знак Знак Знак2"/>
    <w:basedOn w:val="a0"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aff8">
    <w:name w:val="???????"/>
  </w:style>
  <w:style w:type="paragraph" w:customStyle="1" w:styleId="13">
    <w:name w:val="???????1"/>
  </w:style>
  <w:style w:type="paragraph" w:customStyle="1" w:styleId="aff9">
    <w:name w:val="Готовый"/>
    <w:basedOn w:val="a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ffa">
    <w:name w:val="List Paragraph"/>
    <w:basedOn w:val="a0"/>
    <w:uiPriority w:val="34"/>
    <w:qFormat/>
    <w:pPr>
      <w:ind w:left="720"/>
      <w:contextualSpacing/>
    </w:pPr>
  </w:style>
  <w:style w:type="character" w:customStyle="1" w:styleId="ae">
    <w:name w:val="Текст Знак"/>
    <w:basedOn w:val="a1"/>
    <w:link w:val="ad"/>
    <w:uiPriority w:val="99"/>
    <w:qFormat/>
    <w:rPr>
      <w:rFonts w:ascii="Courier New" w:hAnsi="Courier New"/>
    </w:rPr>
  </w:style>
  <w:style w:type="character" w:customStyle="1" w:styleId="afd">
    <w:name w:val="Основной текст с отступом Знак"/>
    <w:basedOn w:val="a1"/>
    <w:link w:val="afc"/>
    <w:uiPriority w:val="99"/>
    <w:rPr>
      <w:sz w:val="22"/>
    </w:rPr>
  </w:style>
  <w:style w:type="character" w:customStyle="1" w:styleId="26">
    <w:name w:val="Красная строка 2 Знак"/>
    <w:basedOn w:val="afd"/>
    <w:link w:val="25"/>
    <w:uiPriority w:val="99"/>
    <w:rPr>
      <w:sz w:val="22"/>
    </w:rPr>
  </w:style>
  <w:style w:type="table" w:customStyle="1" w:styleId="14">
    <w:name w:val="Сетка таблицы1"/>
    <w:basedOn w:val="a2"/>
    <w:uiPriority w:val="5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Верхний колонтитул Знак"/>
    <w:basedOn w:val="a1"/>
    <w:link w:val="af6"/>
  </w:style>
  <w:style w:type="character" w:customStyle="1" w:styleId="aff1">
    <w:name w:val="Нижний колонтитул Знак"/>
    <w:basedOn w:val="a1"/>
    <w:link w:val="aff0"/>
    <w:uiPriority w:val="99"/>
    <w:rPr>
      <w:sz w:val="24"/>
      <w:szCs w:val="24"/>
    </w:rPr>
  </w:style>
  <w:style w:type="paragraph" w:customStyle="1" w:styleId="aaee1">
    <w:name w:val="?aa??ee1"/>
    <w:basedOn w:val="a0"/>
    <w:pPr>
      <w:jc w:val="both"/>
    </w:pPr>
    <w:rPr>
      <w:rFonts w:ascii="Baltica" w:hAnsi="Baltica"/>
      <w:sz w:val="24"/>
    </w:rPr>
  </w:style>
  <w:style w:type="paragraph" w:customStyle="1" w:styleId="affb">
    <w:name w:val="над таблицей"/>
    <w:basedOn w:val="affc"/>
    <w:pPr>
      <w:spacing w:after="20"/>
      <w:jc w:val="left"/>
    </w:pPr>
    <w:rPr>
      <w:b/>
      <w:caps/>
      <w:sz w:val="12"/>
    </w:rPr>
  </w:style>
  <w:style w:type="paragraph" w:customStyle="1" w:styleId="affc">
    <w:name w:val="Текстовый"/>
    <w:link w:val="affd"/>
    <w:pPr>
      <w:widowControl w:val="0"/>
      <w:jc w:val="both"/>
    </w:pPr>
    <w:rPr>
      <w:rFonts w:ascii="Arial" w:hAnsi="Arial"/>
    </w:rPr>
  </w:style>
  <w:style w:type="paragraph" w:customStyle="1" w:styleId="affe">
    <w:name w:val="Разновидность документа"/>
    <w:basedOn w:val="affc"/>
    <w:link w:val="afff"/>
    <w:qFormat/>
    <w:pPr>
      <w:spacing w:after="40"/>
      <w:jc w:val="center"/>
    </w:pPr>
    <w:rPr>
      <w:b/>
      <w:sz w:val="24"/>
    </w:rPr>
  </w:style>
  <w:style w:type="paragraph" w:customStyle="1" w:styleId="afff0">
    <w:name w:val="текст в таблице"/>
    <w:basedOn w:val="affc"/>
    <w:qFormat/>
    <w:pPr>
      <w:jc w:val="left"/>
    </w:pPr>
    <w:rPr>
      <w:caps/>
      <w:sz w:val="12"/>
    </w:rPr>
  </w:style>
  <w:style w:type="character" w:customStyle="1" w:styleId="affd">
    <w:name w:val="Текстовый Знак"/>
    <w:link w:val="affc"/>
    <w:locked/>
    <w:rPr>
      <w:rFonts w:ascii="Arial" w:hAnsi="Arial"/>
    </w:rPr>
  </w:style>
  <w:style w:type="character" w:customStyle="1" w:styleId="afff">
    <w:name w:val="Разновидность документа Знак"/>
    <w:link w:val="affe"/>
    <w:qFormat/>
    <w:locked/>
    <w:rPr>
      <w:rFonts w:ascii="Arial" w:hAnsi="Arial"/>
      <w:b/>
      <w:sz w:val="24"/>
    </w:rPr>
  </w:style>
  <w:style w:type="character" w:customStyle="1" w:styleId="20">
    <w:name w:val="Заголовок 2 Знак"/>
    <w:basedOn w:val="a1"/>
    <w:link w:val="2"/>
    <w:uiPriority w:val="9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qFormat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qFormat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qFormat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qFormat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qFormat/>
    <w:locked/>
    <w:rPr>
      <w:sz w:val="24"/>
    </w:rPr>
  </w:style>
  <w:style w:type="character" w:customStyle="1" w:styleId="40">
    <w:name w:val="Заголовок 4 Знак"/>
    <w:link w:val="4"/>
    <w:uiPriority w:val="99"/>
    <w:locked/>
    <w:rPr>
      <w:b/>
      <w:sz w:val="24"/>
    </w:rPr>
  </w:style>
  <w:style w:type="character" w:customStyle="1" w:styleId="aff">
    <w:name w:val="Заголовок Знак"/>
    <w:basedOn w:val="a1"/>
    <w:link w:val="afe"/>
    <w:uiPriority w:val="99"/>
    <w:qFormat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Основной текст Знак"/>
    <w:link w:val="af8"/>
    <w:qFormat/>
    <w:locked/>
    <w:rPr>
      <w:snapToGrid w:val="0"/>
      <w:sz w:val="24"/>
    </w:rPr>
  </w:style>
  <w:style w:type="character" w:customStyle="1" w:styleId="aff5">
    <w:name w:val="Подзаголовок Знак"/>
    <w:basedOn w:val="a1"/>
    <w:link w:val="aff4"/>
    <w:uiPriority w:val="99"/>
    <w:qFormat/>
    <w:rPr>
      <w:rFonts w:ascii="Arial" w:hAnsi="Arial" w:cs="Arial"/>
      <w:sz w:val="24"/>
      <w:szCs w:val="24"/>
    </w:rPr>
  </w:style>
  <w:style w:type="character" w:customStyle="1" w:styleId="afb">
    <w:name w:val="Заголовок записки Знак"/>
    <w:basedOn w:val="a1"/>
    <w:link w:val="afa"/>
    <w:uiPriority w:val="99"/>
    <w:qFormat/>
    <w:rPr>
      <w:rFonts w:ascii="Calibri" w:hAnsi="Calibri"/>
      <w:sz w:val="22"/>
      <w:szCs w:val="22"/>
    </w:rPr>
  </w:style>
  <w:style w:type="paragraph" w:customStyle="1" w:styleId="Iauiue">
    <w:name w:val="Iau?iue"/>
    <w:pPr>
      <w:widowControl w:val="0"/>
    </w:pPr>
    <w:rPr>
      <w:rFonts w:ascii="Garamond" w:hAnsi="Garamond"/>
    </w:rPr>
  </w:style>
  <w:style w:type="paragraph" w:customStyle="1" w:styleId="Iniiaiieoaeno">
    <w:name w:val="Iniiaiie oaeno"/>
    <w:basedOn w:val="Iauiue"/>
    <w:pPr>
      <w:widowControl/>
      <w:jc w:val="center"/>
    </w:pPr>
    <w:rPr>
      <w:rFonts w:ascii="Arial" w:hAnsi="Arial"/>
      <w:b/>
      <w:sz w:val="18"/>
    </w:rPr>
  </w:style>
  <w:style w:type="paragraph" w:customStyle="1" w:styleId="Iacaaiea">
    <w:name w:val="Iacaaiea"/>
    <w:basedOn w:val="Iauiue"/>
    <w:next w:val="Iauiue"/>
    <w:pPr>
      <w:widowControl/>
      <w:jc w:val="center"/>
    </w:pPr>
    <w:rPr>
      <w:rFonts w:ascii="Arial" w:hAnsi="Arial"/>
      <w:b/>
      <w:sz w:val="14"/>
    </w:rPr>
  </w:style>
  <w:style w:type="paragraph" w:customStyle="1" w:styleId="Iniiaiieoaeno2">
    <w:name w:val="Iniiaiie oaeno 2"/>
    <w:basedOn w:val="Iauiue"/>
    <w:uiPriority w:val="99"/>
    <w:pPr>
      <w:widowControl/>
      <w:jc w:val="both"/>
    </w:pPr>
    <w:rPr>
      <w:rFonts w:ascii="Arial" w:hAnsi="Arial"/>
    </w:rPr>
  </w:style>
  <w:style w:type="character" w:customStyle="1" w:styleId="22">
    <w:name w:val="Основной текст 2 Знак"/>
    <w:link w:val="21"/>
    <w:uiPriority w:val="99"/>
    <w:locked/>
    <w:rPr>
      <w:snapToGrid w:val="0"/>
      <w:color w:val="000000"/>
      <w:sz w:val="22"/>
    </w:rPr>
  </w:style>
  <w:style w:type="character" w:customStyle="1" w:styleId="29">
    <w:name w:val="Основной текст с отступом 2 Знак"/>
    <w:link w:val="28"/>
    <w:uiPriority w:val="99"/>
    <w:locked/>
    <w:rPr>
      <w:sz w:val="24"/>
    </w:rPr>
  </w:style>
  <w:style w:type="paragraph" w:customStyle="1" w:styleId="Normal1">
    <w:name w:val="Normal1"/>
    <w:uiPriority w:val="99"/>
    <w:qFormat/>
  </w:style>
  <w:style w:type="paragraph" w:customStyle="1" w:styleId="15">
    <w:name w:val="Знак Знак Знак1 Знак"/>
    <w:basedOn w:val="a0"/>
    <w:uiPriority w:val="99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1">
    <w:name w:val="Знак Знак"/>
    <w:uiPriority w:val="99"/>
    <w:qFormat/>
    <w:rPr>
      <w:rFonts w:cs="Times New Roman"/>
      <w:b/>
      <w:sz w:val="24"/>
    </w:rPr>
  </w:style>
  <w:style w:type="character" w:customStyle="1" w:styleId="ab">
    <w:name w:val="Текст выноски Знак"/>
    <w:link w:val="aa"/>
    <w:qFormat/>
    <w:locked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11"/>
    <w:next w:val="11"/>
    <w:uiPriority w:val="99"/>
    <w:qFormat/>
    <w:pPr>
      <w:keepNext/>
      <w:widowControl/>
    </w:pPr>
    <w:rPr>
      <w:b/>
      <w:snapToGrid/>
      <w:sz w:val="18"/>
    </w:rPr>
  </w:style>
  <w:style w:type="paragraph" w:customStyle="1" w:styleId="16">
    <w:name w:val="Верхний колонтитул1"/>
    <w:basedOn w:val="11"/>
    <w:uiPriority w:val="99"/>
    <w:pPr>
      <w:widowControl/>
      <w:tabs>
        <w:tab w:val="center" w:pos="4536"/>
        <w:tab w:val="right" w:pos="9072"/>
      </w:tabs>
    </w:pPr>
    <w:rPr>
      <w:rFonts w:ascii="TimesET" w:hAnsi="TimesET"/>
      <w:snapToGrid/>
    </w:rPr>
  </w:style>
  <w:style w:type="paragraph" w:customStyle="1" w:styleId="BodyTextCentered">
    <w:name w:val="Body Text Centered"/>
    <w:basedOn w:val="af8"/>
    <w:uiPriority w:val="9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snapToGrid/>
      <w:sz w:val="16"/>
      <w:lang w:val="en-AU" w:eastAsia="en-US"/>
    </w:rPr>
  </w:style>
  <w:style w:type="paragraph" w:customStyle="1" w:styleId="afff2">
    <w:name w:val="Îáû÷íûé"/>
    <w:uiPriority w:val="99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customStyle="1" w:styleId="35">
    <w:name w:val="Основной текст 3 Знак"/>
    <w:link w:val="34"/>
    <w:uiPriority w:val="99"/>
    <w:qFormat/>
    <w:locked/>
    <w:rPr>
      <w:sz w:val="18"/>
    </w:rPr>
  </w:style>
  <w:style w:type="character" w:customStyle="1" w:styleId="32">
    <w:name w:val="Основной текст с отступом 3 Знак"/>
    <w:link w:val="31"/>
    <w:uiPriority w:val="99"/>
    <w:locked/>
    <w:rPr>
      <w:sz w:val="22"/>
    </w:rPr>
  </w:style>
  <w:style w:type="paragraph" w:customStyle="1" w:styleId="s1">
    <w:name w:val="s1"/>
    <w:basedOn w:val="a0"/>
    <w:uiPriority w:val="99"/>
    <w:pPr>
      <w:jc w:val="both"/>
    </w:pPr>
    <w:rPr>
      <w:rFonts w:ascii="Times New Roman CYR" w:hAnsi="Times New Roman CYR"/>
    </w:rPr>
  </w:style>
  <w:style w:type="paragraph" w:customStyle="1" w:styleId="2d">
    <w:name w:val="заголовок 2"/>
    <w:basedOn w:val="a0"/>
    <w:next w:val="a0"/>
    <w:uiPriority w:val="99"/>
    <w:pPr>
      <w:keepNext/>
      <w:ind w:firstLine="720"/>
      <w:jc w:val="center"/>
    </w:pPr>
    <w:rPr>
      <w:b/>
      <w:sz w:val="28"/>
    </w:rPr>
  </w:style>
  <w:style w:type="paragraph" w:customStyle="1" w:styleId="17">
    <w:name w:val="заголовок 1"/>
    <w:basedOn w:val="a0"/>
    <w:next w:val="a0"/>
    <w:uiPriority w:val="99"/>
    <w:pPr>
      <w:keepNext/>
      <w:ind w:firstLine="720"/>
      <w:jc w:val="both"/>
    </w:pPr>
    <w:rPr>
      <w:b/>
      <w:sz w:val="24"/>
    </w:rPr>
  </w:style>
  <w:style w:type="paragraph" w:customStyle="1" w:styleId="Style1">
    <w:name w:val="Style1"/>
    <w:basedOn w:val="a0"/>
    <w:uiPriority w:val="99"/>
    <w:pPr>
      <w:ind w:firstLine="720"/>
    </w:pPr>
    <w:rPr>
      <w:sz w:val="24"/>
      <w:lang w:eastAsia="en-US"/>
    </w:rPr>
  </w:style>
  <w:style w:type="paragraph" w:customStyle="1" w:styleId="BodyTextIndent22">
    <w:name w:val="Body Text Indent 22"/>
    <w:basedOn w:val="a0"/>
    <w:uiPriority w:val="99"/>
    <w:pPr>
      <w:ind w:firstLine="630"/>
      <w:jc w:val="both"/>
    </w:pPr>
    <w:rPr>
      <w:sz w:val="24"/>
      <w:lang w:eastAsia="en-US"/>
    </w:rPr>
  </w:style>
  <w:style w:type="paragraph" w:customStyle="1" w:styleId="BodyText26">
    <w:name w:val="Body Text 26"/>
    <w:basedOn w:val="a0"/>
    <w:uiPriority w:val="99"/>
    <w:pPr>
      <w:ind w:firstLine="567"/>
      <w:jc w:val="both"/>
    </w:pPr>
    <w:rPr>
      <w:sz w:val="24"/>
      <w:lang w:eastAsia="en-US"/>
    </w:rPr>
  </w:style>
  <w:style w:type="paragraph" w:customStyle="1" w:styleId="Iniiaiieoaeno0">
    <w:name w:val="!Iniiaiie oaeno"/>
    <w:basedOn w:val="a0"/>
    <w:uiPriority w:val="99"/>
    <w:pPr>
      <w:ind w:firstLine="709"/>
      <w:jc w:val="both"/>
    </w:pPr>
    <w:rPr>
      <w:sz w:val="24"/>
      <w:lang w:eastAsia="en-US"/>
    </w:rPr>
  </w:style>
  <w:style w:type="paragraph" w:customStyle="1" w:styleId="FR2">
    <w:name w:val="FR2"/>
    <w:uiPriority w:val="99"/>
    <w:pPr>
      <w:widowControl w:val="0"/>
    </w:pPr>
    <w:rPr>
      <w:b/>
    </w:rPr>
  </w:style>
  <w:style w:type="paragraph" w:customStyle="1" w:styleId="110">
    <w:name w:val="Обычный11"/>
    <w:uiPriority w:val="99"/>
    <w:rPr>
      <w:sz w:val="24"/>
      <w:lang w:val="en-GB" w:eastAsia="en-US"/>
    </w:rPr>
  </w:style>
  <w:style w:type="paragraph" w:styleId="afff3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</w:style>
  <w:style w:type="paragraph" w:customStyle="1" w:styleId="afff4">
    <w:name w:val="Авторский"/>
    <w:basedOn w:val="a0"/>
    <w:qFormat/>
    <w:pPr>
      <w:jc w:val="both"/>
    </w:pPr>
    <w:rPr>
      <w:rFonts w:ascii="Arial" w:hAnsi="Arial" w:cs="Arial"/>
      <w:b/>
      <w:bCs/>
    </w:rPr>
  </w:style>
  <w:style w:type="character" w:customStyle="1" w:styleId="af1">
    <w:name w:val="Текст примечания Знак"/>
    <w:basedOn w:val="a1"/>
    <w:link w:val="af0"/>
    <w:qFormat/>
  </w:style>
  <w:style w:type="character" w:customStyle="1" w:styleId="af5">
    <w:name w:val="Текст сноски Знак"/>
    <w:basedOn w:val="a1"/>
    <w:link w:val="af4"/>
    <w:uiPriority w:val="99"/>
    <w:qFormat/>
    <w:rPr>
      <w:rFonts w:asciiTheme="minorHAnsi" w:eastAsiaTheme="minorEastAsia" w:hAnsiTheme="minorHAnsi" w:cstheme="minorBidi"/>
    </w:rPr>
  </w:style>
  <w:style w:type="character" w:styleId="afff5">
    <w:name w:val="Placeholder Text"/>
    <w:basedOn w:val="a1"/>
    <w:uiPriority w:val="99"/>
    <w:semiHidden/>
    <w:qFormat/>
    <w:rPr>
      <w:color w:val="808080"/>
    </w:rPr>
  </w:style>
  <w:style w:type="character" w:customStyle="1" w:styleId="af3">
    <w:name w:val="Тема примечания Знак"/>
    <w:basedOn w:val="af1"/>
    <w:link w:val="af2"/>
    <w:uiPriority w:val="99"/>
    <w:qFormat/>
    <w:rPr>
      <w:b/>
      <w:bCs/>
    </w:rPr>
  </w:style>
  <w:style w:type="paragraph" w:customStyle="1" w:styleId="18">
    <w:name w:val="Рецензия1"/>
    <w:hidden/>
    <w:uiPriority w:val="99"/>
    <w:semiHidden/>
    <w:qFormat/>
  </w:style>
  <w:style w:type="character" w:customStyle="1" w:styleId="Heading1Char">
    <w:name w:val="Heading 1 Char"/>
    <w:basedOn w:val="a1"/>
    <w:uiPriority w:val="99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1"/>
    <w:uiPriority w:val="99"/>
    <w:semiHidden/>
    <w:qFormat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1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1"/>
    <w:uiPriority w:val="99"/>
    <w:semiHidden/>
    <w:qFormat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a1"/>
    <w:uiPriority w:val="99"/>
    <w:semiHidden/>
    <w:qFormat/>
    <w:locked/>
    <w:rPr>
      <w:rFonts w:ascii="Cambria" w:hAnsi="Cambria" w:cs="Times New Roman"/>
    </w:rPr>
  </w:style>
  <w:style w:type="character" w:customStyle="1" w:styleId="BodyTextChar">
    <w:name w:val="Body Text Char"/>
    <w:basedOn w:val="a1"/>
    <w:uiPriority w:val="99"/>
    <w:semiHidden/>
    <w:qFormat/>
    <w:locked/>
    <w:rPr>
      <w:rFonts w:cs="Times New Roman"/>
      <w:sz w:val="24"/>
      <w:szCs w:val="24"/>
    </w:rPr>
  </w:style>
  <w:style w:type="character" w:customStyle="1" w:styleId="BodyText2Char">
    <w:name w:val="Body Text 2 Char"/>
    <w:basedOn w:val="a1"/>
    <w:uiPriority w:val="99"/>
    <w:semiHidden/>
    <w:qFormat/>
    <w:locked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a1"/>
    <w:uiPriority w:val="99"/>
    <w:semiHidden/>
    <w:qFormat/>
    <w:locked/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a1"/>
    <w:uiPriority w:val="99"/>
    <w:semiHidden/>
    <w:qFormat/>
    <w:locked/>
    <w:rPr>
      <w:rFonts w:cs="Times New Roman"/>
      <w:sz w:val="24"/>
      <w:szCs w:val="24"/>
    </w:rPr>
  </w:style>
  <w:style w:type="character" w:customStyle="1" w:styleId="BodyTextIndent3Char">
    <w:name w:val="Body Text Indent 3 Char"/>
    <w:basedOn w:val="a1"/>
    <w:uiPriority w:val="99"/>
    <w:semiHidden/>
    <w:qFormat/>
    <w:locked/>
    <w:rPr>
      <w:rFonts w:cs="Times New Roman"/>
      <w:sz w:val="16"/>
      <w:szCs w:val="16"/>
    </w:rPr>
  </w:style>
  <w:style w:type="character" w:customStyle="1" w:styleId="BodyText3Char">
    <w:name w:val="Body Text 3 Char"/>
    <w:basedOn w:val="a1"/>
    <w:uiPriority w:val="99"/>
    <w:semiHidden/>
    <w:qFormat/>
    <w:locked/>
    <w:rPr>
      <w:rFonts w:cs="Times New Roman"/>
      <w:sz w:val="16"/>
      <w:szCs w:val="16"/>
    </w:rPr>
  </w:style>
  <w:style w:type="character" w:customStyle="1" w:styleId="HeaderChar">
    <w:name w:val="Header Char"/>
    <w:basedOn w:val="a1"/>
    <w:uiPriority w:val="99"/>
    <w:semiHidden/>
    <w:qFormat/>
    <w:locked/>
    <w:rPr>
      <w:rFonts w:cs="Times New Roman"/>
      <w:sz w:val="24"/>
      <w:szCs w:val="24"/>
    </w:rPr>
  </w:style>
  <w:style w:type="character" w:customStyle="1" w:styleId="FooterChar">
    <w:name w:val="Footer Char"/>
    <w:basedOn w:val="a1"/>
    <w:uiPriority w:val="99"/>
    <w:semiHidden/>
    <w:qFormat/>
    <w:locked/>
    <w:rPr>
      <w:rFonts w:cs="Times New Roman"/>
      <w:sz w:val="24"/>
      <w:szCs w:val="24"/>
    </w:rPr>
  </w:style>
  <w:style w:type="paragraph" w:customStyle="1" w:styleId="BodyText22">
    <w:name w:val="Body Text 22"/>
    <w:basedOn w:val="a0"/>
    <w:uiPriority w:val="99"/>
    <w:qFormat/>
    <w:pPr>
      <w:widowControl w:val="0"/>
      <w:ind w:firstLine="709"/>
      <w:jc w:val="both"/>
    </w:pPr>
  </w:style>
  <w:style w:type="character" w:customStyle="1" w:styleId="FootnoteTextChar">
    <w:name w:val="Footnote Text Char"/>
    <w:basedOn w:val="a1"/>
    <w:uiPriority w:val="99"/>
    <w:semiHidden/>
    <w:qFormat/>
    <w:locked/>
    <w:rPr>
      <w:rFonts w:cs="Times New Roman"/>
      <w:sz w:val="20"/>
      <w:szCs w:val="20"/>
    </w:rPr>
  </w:style>
  <w:style w:type="character" w:customStyle="1" w:styleId="BalloonTextChar">
    <w:name w:val="Balloon Text Char"/>
    <w:basedOn w:val="a1"/>
    <w:uiPriority w:val="99"/>
    <w:semiHidden/>
    <w:qFormat/>
    <w:locked/>
    <w:rPr>
      <w:rFonts w:cs="Times New Roman"/>
      <w:sz w:val="2"/>
    </w:rPr>
  </w:style>
  <w:style w:type="character" w:customStyle="1" w:styleId="TitleChar">
    <w:name w:val="Title Char"/>
    <w:basedOn w:val="a1"/>
    <w:uiPriority w:val="99"/>
    <w:qFormat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iue">
    <w:name w:val="au?iue"/>
    <w:uiPriority w:val="99"/>
    <w:qFormat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Indent31">
    <w:name w:val="Body Text Indent 31"/>
    <w:basedOn w:val="a0"/>
    <w:uiPriority w:val="99"/>
    <w:qFormat/>
    <w:pPr>
      <w:widowControl w:val="0"/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2"/>
    </w:rPr>
  </w:style>
  <w:style w:type="paragraph" w:customStyle="1" w:styleId="BodyText21">
    <w:name w:val="Body Text 21"/>
    <w:basedOn w:val="a0"/>
    <w:uiPriority w:val="99"/>
    <w:pPr>
      <w:widowControl w:val="0"/>
      <w:spacing w:before="60"/>
      <w:ind w:firstLine="709"/>
      <w:jc w:val="both"/>
    </w:pPr>
    <w:rPr>
      <w:sz w:val="28"/>
    </w:rPr>
  </w:style>
  <w:style w:type="paragraph" w:customStyle="1" w:styleId="aaieiaie5">
    <w:name w:val="aaieiaie 5"/>
    <w:basedOn w:val="a0"/>
    <w:next w:val="a0"/>
    <w:uiPriority w:val="99"/>
    <w:qFormat/>
    <w:pPr>
      <w:widowControl w:val="0"/>
      <w:tabs>
        <w:tab w:val="left" w:pos="0"/>
      </w:tabs>
      <w:spacing w:before="240" w:after="60"/>
      <w:jc w:val="both"/>
    </w:pPr>
    <w:rPr>
      <w:rFonts w:ascii="Arial" w:hAnsi="Arial"/>
      <w:sz w:val="22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FR4">
    <w:name w:val="FR4"/>
    <w:uiPriority w:val="99"/>
    <w:qFormat/>
    <w:pPr>
      <w:widowControl w:val="0"/>
      <w:spacing w:before="1880" w:line="300" w:lineRule="auto"/>
      <w:ind w:left="1520" w:right="3200"/>
      <w:jc w:val="center"/>
    </w:pPr>
    <w:rPr>
      <w:rFonts w:ascii="Arial" w:hAnsi="Arial"/>
      <w:b/>
      <w:sz w:val="22"/>
    </w:rPr>
  </w:style>
  <w:style w:type="character" w:customStyle="1" w:styleId="CommentTextChar">
    <w:name w:val="Comment Text Char"/>
    <w:basedOn w:val="a1"/>
    <w:uiPriority w:val="99"/>
    <w:semiHidden/>
    <w:qFormat/>
    <w:locked/>
    <w:rPr>
      <w:rFonts w:cs="Times New Roman"/>
      <w:sz w:val="20"/>
      <w:szCs w:val="20"/>
    </w:rPr>
  </w:style>
  <w:style w:type="character" w:customStyle="1" w:styleId="CommentSubjectChar">
    <w:name w:val="Comment Subject Char"/>
    <w:basedOn w:val="af1"/>
    <w:uiPriority w:val="99"/>
    <w:semiHidden/>
    <w:qFormat/>
    <w:locked/>
    <w:rPr>
      <w:rFonts w:cs="Times New Roman"/>
      <w:b/>
      <w:bCs/>
      <w:sz w:val="20"/>
      <w:szCs w:val="20"/>
      <w:lang w:val="ru-RU" w:eastAsia="ru-RU" w:bidi="ar-SA"/>
    </w:rPr>
  </w:style>
  <w:style w:type="character" w:customStyle="1" w:styleId="CharChar1">
    <w:name w:val="Char Char1"/>
    <w:basedOn w:val="a1"/>
    <w:uiPriority w:val="99"/>
    <w:semiHidden/>
    <w:qFormat/>
    <w:locked/>
    <w:rPr>
      <w:rFonts w:cs="Times New Roman"/>
      <w:sz w:val="24"/>
      <w:szCs w:val="24"/>
      <w:lang w:val="ru-RU" w:eastAsia="ru-RU" w:bidi="ar-SA"/>
    </w:rPr>
  </w:style>
  <w:style w:type="character" w:customStyle="1" w:styleId="CharChar2">
    <w:name w:val="Char Char2"/>
    <w:basedOn w:val="a1"/>
    <w:uiPriority w:val="99"/>
    <w:semiHidden/>
    <w:qFormat/>
    <w:locked/>
    <w:rPr>
      <w:rFonts w:ascii="Arial" w:hAnsi="Arial" w:cs="Times New Roman"/>
      <w:sz w:val="22"/>
      <w:lang w:val="ru-RU" w:eastAsia="ru-RU" w:bidi="ar-SA"/>
    </w:rPr>
  </w:style>
  <w:style w:type="character" w:customStyle="1" w:styleId="CharChar">
    <w:name w:val="Char Char"/>
    <w:basedOn w:val="a1"/>
    <w:uiPriority w:val="99"/>
    <w:semiHidden/>
    <w:qFormat/>
    <w:locked/>
    <w:rPr>
      <w:rFonts w:ascii="Arial" w:hAnsi="Arial" w:cs="Arial"/>
      <w:sz w:val="24"/>
      <w:lang w:val="ru-RU" w:eastAsia="ru-RU" w:bidi="ar-SA"/>
    </w:rPr>
  </w:style>
  <w:style w:type="table" w:customStyle="1" w:styleId="TableNormal">
    <w:name w:val="Table Normal"/>
    <w:qFormat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Неразрешенное упоминание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3">
    <w:name w:val="c3"/>
    <w:basedOn w:val="a1"/>
  </w:style>
  <w:style w:type="character" w:customStyle="1" w:styleId="2e">
    <w:name w:val="Неразрешенное упоминание2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styleId="afff6">
    <w:name w:val="Revision"/>
    <w:hidden/>
    <w:uiPriority w:val="99"/>
    <w:unhideWhenUsed/>
    <w:rsid w:val="007739D0"/>
  </w:style>
  <w:style w:type="character" w:customStyle="1" w:styleId="font21">
    <w:name w:val="font21"/>
    <w:basedOn w:val="a1"/>
    <w:rsid w:val="00F53F5B"/>
    <w:rPr>
      <w:rFonts w:ascii="Verdana" w:hAnsi="Verdana" w:hint="default"/>
      <w:b w:val="0"/>
      <w:bCs w:val="0"/>
      <w:i w:val="0"/>
      <w:iCs w:val="0"/>
      <w:strike w:val="0"/>
      <w:dstrike w:val="0"/>
      <w:color w:val="002060"/>
      <w:u w:val="none"/>
      <w:effect w:val="none"/>
    </w:rPr>
  </w:style>
  <w:style w:type="character" w:customStyle="1" w:styleId="font51">
    <w:name w:val="font51"/>
    <w:basedOn w:val="a1"/>
    <w:rsid w:val="00F53F5B"/>
    <w:rPr>
      <w:rFonts w:ascii="Verdana" w:hAnsi="Verdana" w:hint="default"/>
      <w:b w:val="0"/>
      <w:bCs w:val="0"/>
      <w:i w:val="0"/>
      <w:iCs w:val="0"/>
      <w:strike w:val="0"/>
      <w:dstrike w:val="0"/>
      <w:color w:val="FF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64D6-4AB8-45C5-957A-D994DDB9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DLS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Лазуткина</dc:creator>
  <cp:lastModifiedBy>Дякина Мария Сергеевна</cp:lastModifiedBy>
  <cp:revision>3</cp:revision>
  <cp:lastPrinted>2021-07-22T09:49:00Z</cp:lastPrinted>
  <dcterms:created xsi:type="dcterms:W3CDTF">2023-08-09T07:09:00Z</dcterms:created>
  <dcterms:modified xsi:type="dcterms:W3CDTF">2023-08-09T07:10:00Z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0B6D7D3CD8E740D8B94A767FC6185A5C</vt:lpwstr>
  </property>
</Properties>
</file>